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A" w:rsidRPr="00E971BD" w:rsidRDefault="004E335A" w:rsidP="004E335A">
      <w:pPr>
        <w:pStyle w:val="2"/>
        <w:spacing w:after="0" w:line="240" w:lineRule="auto"/>
        <w:ind w:right="-1" w:firstLine="709"/>
        <w:jc w:val="center"/>
        <w:rPr>
          <w:sz w:val="28"/>
          <w:szCs w:val="28"/>
        </w:rPr>
      </w:pPr>
      <w:r w:rsidRPr="00E971BD">
        <w:rPr>
          <w:sz w:val="28"/>
          <w:szCs w:val="28"/>
        </w:rPr>
        <w:t>«Внимание плательщиков!</w:t>
      </w:r>
    </w:p>
    <w:p w:rsidR="004E335A" w:rsidRPr="00E971BD" w:rsidRDefault="004E335A" w:rsidP="004E33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71BD">
        <w:rPr>
          <w:sz w:val="28"/>
          <w:szCs w:val="28"/>
        </w:rPr>
        <w:t xml:space="preserve">           РУП «Информационно-издательский центр по налогам и сборам» сообщает, </w:t>
      </w:r>
      <w:r w:rsidRPr="00E971BD">
        <w:rPr>
          <w:color w:val="000000"/>
          <w:sz w:val="28"/>
          <w:szCs w:val="28"/>
        </w:rPr>
        <w:t xml:space="preserve">что в </w:t>
      </w:r>
      <w:r>
        <w:rPr>
          <w:color w:val="000000"/>
          <w:sz w:val="28"/>
          <w:szCs w:val="28"/>
        </w:rPr>
        <w:t xml:space="preserve">октябре </w:t>
      </w:r>
      <w:r w:rsidRPr="00E971BD">
        <w:rPr>
          <w:color w:val="000000"/>
          <w:sz w:val="28"/>
          <w:szCs w:val="28"/>
        </w:rPr>
        <w:t xml:space="preserve">2022 года </w:t>
      </w:r>
      <w:proofErr w:type="gramStart"/>
      <w:r w:rsidRPr="00E971BD">
        <w:rPr>
          <w:color w:val="000000"/>
          <w:sz w:val="28"/>
          <w:szCs w:val="28"/>
        </w:rPr>
        <w:t>запланированы</w:t>
      </w:r>
      <w:proofErr w:type="gramEnd"/>
      <w:r w:rsidRPr="00E971BD">
        <w:rPr>
          <w:color w:val="000000"/>
          <w:sz w:val="28"/>
          <w:szCs w:val="28"/>
        </w:rPr>
        <w:t xml:space="preserve"> к проведению </w:t>
      </w:r>
      <w:proofErr w:type="spellStart"/>
      <w:r w:rsidRPr="00E971BD">
        <w:rPr>
          <w:color w:val="000000"/>
          <w:sz w:val="28"/>
          <w:szCs w:val="28"/>
        </w:rPr>
        <w:t>вебинары</w:t>
      </w:r>
      <w:proofErr w:type="spellEnd"/>
      <w:r w:rsidRPr="00E971BD">
        <w:rPr>
          <w:color w:val="000000"/>
          <w:sz w:val="28"/>
          <w:szCs w:val="28"/>
        </w:rPr>
        <w:t xml:space="preserve"> для организаций и индивидуальных предпринимателей по следующим темам: </w:t>
      </w:r>
    </w:p>
    <w:p w:rsidR="004E335A" w:rsidRPr="00EF3FE0" w:rsidRDefault="004E335A" w:rsidP="004E33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- 25</w:t>
      </w:r>
      <w:r w:rsidRPr="00EF3FE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EF3FE0">
        <w:rPr>
          <w:rFonts w:ascii="Times New Roman" w:hAnsi="Times New Roman"/>
          <w:color w:val="000000"/>
          <w:sz w:val="28"/>
          <w:szCs w:val="28"/>
        </w:rPr>
        <w:t>.2022 «</w:t>
      </w:r>
      <w:r>
        <w:rPr>
          <w:rFonts w:ascii="Times New Roman" w:hAnsi="Times New Roman"/>
          <w:color w:val="000000"/>
          <w:sz w:val="28"/>
          <w:szCs w:val="28"/>
        </w:rPr>
        <w:t>Новации в исполнении внешнеторговых операций: учетные аспекты изменения условий валютных договоров, учет курсовых разниц»</w:t>
      </w:r>
    </w:p>
    <w:p w:rsidR="004E335A" w:rsidRPr="00EF3FE0" w:rsidRDefault="004E335A" w:rsidP="004E335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- 25.10.2022 «О добровольном страховании дополнительной накопительной пенсии с поддержкой государства</w:t>
      </w:r>
      <w:r w:rsidRPr="008951CA">
        <w:rPr>
          <w:rFonts w:ascii="Times New Roman" w:hAnsi="Times New Roman"/>
          <w:color w:val="000000"/>
          <w:sz w:val="28"/>
          <w:szCs w:val="28"/>
        </w:rPr>
        <w:t>»</w:t>
      </w:r>
    </w:p>
    <w:p w:rsidR="004E335A" w:rsidRDefault="004E335A" w:rsidP="004E33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- 26.10.2022 «Электронный счет-фактура по НДС с учетом изменений в законодательстве в 2022 году: актуальные вопросы-ответы»</w:t>
      </w:r>
    </w:p>
    <w:p w:rsidR="004E335A" w:rsidRDefault="004E335A" w:rsidP="004E33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- 26.10.2022 «Бухгалтерская и налоговая оценка отдельных хозяйственных операций»</w:t>
      </w:r>
    </w:p>
    <w:p w:rsidR="004E335A" w:rsidRDefault="004E335A" w:rsidP="004E33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  27.10.2022 «Новые подходы к регулированию цен на строительные материалы с учетом требований законодательства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рамках Постановления Министерства архитектуры и строительства РБ от 12.07.2022 г. №69 «О порядке регулирования цен»)»</w:t>
      </w:r>
    </w:p>
    <w:p w:rsidR="004E335A" w:rsidRDefault="004E335A" w:rsidP="004E33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 27.10.2022 «Налог на добавленную стоимость: актуальные вопросы исчисления в 2022 году»</w:t>
      </w:r>
    </w:p>
    <w:p w:rsidR="004E335A" w:rsidRPr="00C17921" w:rsidRDefault="004E335A" w:rsidP="004E33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79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Для получения дополнительной информации предлагаем обращаться к специалистам отдела по организации и проведению семинаров по телефонам: (017) 269-19-38, 269-19-79. 269-19-40.</w:t>
      </w:r>
    </w:p>
    <w:p w:rsidR="004E335A" w:rsidRDefault="004E335A" w:rsidP="004E335A">
      <w:pPr>
        <w:pStyle w:val="2"/>
        <w:spacing w:after="0" w:line="240" w:lineRule="exact"/>
        <w:ind w:left="5398"/>
        <w:jc w:val="both"/>
        <w:rPr>
          <w:b/>
          <w:i/>
          <w:sz w:val="28"/>
          <w:szCs w:val="28"/>
          <w:lang w:val="en-US"/>
        </w:rPr>
      </w:pPr>
    </w:p>
    <w:p w:rsidR="004E335A" w:rsidRDefault="004E335A" w:rsidP="004E335A">
      <w:pPr>
        <w:pStyle w:val="2"/>
        <w:spacing w:after="0" w:line="240" w:lineRule="exact"/>
        <w:ind w:left="5398"/>
        <w:jc w:val="both"/>
        <w:rPr>
          <w:b/>
          <w:i/>
          <w:sz w:val="28"/>
          <w:szCs w:val="28"/>
          <w:lang w:val="en-US"/>
        </w:rPr>
      </w:pPr>
      <w:r w:rsidRPr="00FA3456">
        <w:rPr>
          <w:b/>
          <w:i/>
          <w:sz w:val="28"/>
          <w:szCs w:val="28"/>
        </w:rPr>
        <w:t xml:space="preserve">Инспекция МНС  </w:t>
      </w:r>
    </w:p>
    <w:p w:rsidR="004E335A" w:rsidRPr="00FA3456" w:rsidRDefault="004E335A" w:rsidP="004E335A">
      <w:pPr>
        <w:pStyle w:val="2"/>
        <w:spacing w:after="0" w:line="240" w:lineRule="exact"/>
        <w:ind w:left="539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A3456">
        <w:rPr>
          <w:b/>
          <w:i/>
          <w:sz w:val="28"/>
          <w:szCs w:val="28"/>
        </w:rPr>
        <w:t>по г. Новополоцку</w:t>
      </w:r>
    </w:p>
    <w:p w:rsidR="0031082B" w:rsidRDefault="0031082B"/>
    <w:sectPr w:rsidR="003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5A"/>
    <w:rsid w:val="0031082B"/>
    <w:rsid w:val="004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E33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E33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35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4E33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E33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35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2022-10-11T12:59:00Z</dcterms:created>
  <dcterms:modified xsi:type="dcterms:W3CDTF">2022-10-11T13:00:00Z</dcterms:modified>
</cp:coreProperties>
</file>