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D0" w:rsidRP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429D0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</w:t>
      </w:r>
    </w:p>
    <w:p w:rsidR="00E85B4D" w:rsidRDefault="00A429D0" w:rsidP="0062271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выполняемых отделом архитектуры и градостроительства, строительства Новополоцкого горисполкома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(с изменениями и дополнениями)</w:t>
      </w:r>
    </w:p>
    <w:p w:rsidR="00A429D0" w:rsidRDefault="00A429D0" w:rsidP="00A429D0">
      <w:pPr>
        <w:pStyle w:val="a3"/>
        <w:jc w:val="center"/>
      </w:pPr>
    </w:p>
    <w:p w:rsid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429D0">
        <w:rPr>
          <w:rFonts w:ascii="Times New Roman" w:hAnsi="Times New Roman" w:cs="Times New Roman"/>
          <w:sz w:val="30"/>
          <w:szCs w:val="30"/>
        </w:rPr>
        <w:t>административн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429D0">
        <w:rPr>
          <w:rFonts w:ascii="Times New Roman" w:hAnsi="Times New Roman" w:cs="Times New Roman"/>
          <w:sz w:val="30"/>
          <w:szCs w:val="30"/>
        </w:rPr>
        <w:t xml:space="preserve"> процедур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переустройства и (или) перепланировки жилого помещения, нежилого помещения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жилом доме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A429D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A429D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A429D0" w:rsidRP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 w:rsidR="009303E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Pr="009303ED" w:rsidRDefault="009303ED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A429D0" w:rsidTr="009303ED">
        <w:tc>
          <w:tcPr>
            <w:tcW w:w="4361" w:type="dxa"/>
          </w:tcPr>
          <w:p w:rsidR="00A429D0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05646E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180C6C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</w:t>
      </w:r>
      <w:r w:rsidR="00CD3C6B" w:rsidRPr="00180C6C">
        <w:rPr>
          <w:rFonts w:ascii="Times New Roman" w:hAnsi="Times New Roman" w:cs="Times New Roman"/>
          <w:sz w:val="30"/>
          <w:szCs w:val="30"/>
        </w:rPr>
        <w:t>, специалист, тел. 50-20-20</w:t>
      </w:r>
    </w:p>
    <w:p w:rsidR="009303ED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 </w:t>
      </w:r>
    </w:p>
    <w:p w:rsid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</w:t>
      </w:r>
      <w:r w:rsidR="0062271A">
        <w:rPr>
          <w:rFonts w:ascii="Times New Roman" w:hAnsi="Times New Roman" w:cs="Times New Roman"/>
          <w:sz w:val="30"/>
          <w:szCs w:val="30"/>
        </w:rPr>
        <w:t>к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29D0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666" w:rsidRDefault="009303ED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6B2666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1.1.21ˡ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самовольных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переустройства и (или) перепланировки жилого помещения, нежилого помещения в жилом доме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303ED" w:rsidTr="007B3755">
        <w:tc>
          <w:tcPr>
            <w:tcW w:w="4361" w:type="dxa"/>
          </w:tcPr>
          <w:p w:rsidR="009303ED" w:rsidRPr="00952006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006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03ED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303E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303ED" w:rsidTr="007B3755">
        <w:tc>
          <w:tcPr>
            <w:tcW w:w="4361" w:type="dxa"/>
          </w:tcPr>
          <w:p w:rsidR="009303ED" w:rsidRPr="00A429D0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03ED" w:rsidRPr="00A429D0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CD3C6B" w:rsidRDefault="00CD3C6B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952006">
              <w:rPr>
                <w:rFonts w:ascii="Times New Roman" w:hAnsi="Times New Roman" w:cs="Times New Roman"/>
                <w:sz w:val="30"/>
                <w:szCs w:val="30"/>
              </w:rPr>
              <w:t xml:space="preserve"> – для многоквартирных жилых домов, а также блокированных и одноквартирных жилых домов высотой более 7 метров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жилом доме на согласование (разрешение) </w:t>
            </w:r>
            <w:r w:rsidR="00CD3C6B">
              <w:rPr>
                <w:rFonts w:ascii="Times New Roman" w:hAnsi="Times New Roman" w:cs="Times New Roman"/>
                <w:sz w:val="30"/>
                <w:szCs w:val="30"/>
              </w:rPr>
              <w:t xml:space="preserve">самовольного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="008E41E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</w:t>
            </w:r>
            <w:r w:rsidRPr="008E41E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03ED" w:rsidTr="007B3755">
        <w:tc>
          <w:tcPr>
            <w:tcW w:w="4361" w:type="dxa"/>
          </w:tcPr>
          <w:p w:rsid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5200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180C6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</w:t>
      </w:r>
    </w:p>
    <w:p w:rsidR="009303ED" w:rsidRDefault="009303ED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0B37F3">
        <w:rPr>
          <w:rFonts w:ascii="Times New Roman" w:hAnsi="Times New Roman" w:cs="Times New Roman"/>
          <w:sz w:val="30"/>
          <w:szCs w:val="30"/>
        </w:rPr>
        <w:t>9</w:t>
      </w:r>
      <w:r w:rsidR="008E41E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03ED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8E41E3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A2004D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б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утверждении акта приемки выполненных работ по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(или) перепланировк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е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жилого помещения, нежилого помещения в жилом доме</w:t>
      </w:r>
    </w:p>
    <w:p w:rsidR="005666FF" w:rsidRPr="006B2666" w:rsidRDefault="005666FF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8E41E3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8E41E3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8E41E3" w:rsidRPr="00A429D0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E41E3" w:rsidTr="007B3755">
        <w:tc>
          <w:tcPr>
            <w:tcW w:w="4361" w:type="dxa"/>
          </w:tcPr>
          <w:p w:rsidR="008E41E3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8E41E3" w:rsidRDefault="008E41E3" w:rsidP="008E41E3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</w:tr>
    </w:tbl>
    <w:p w:rsidR="008E41E3" w:rsidRPr="009303ED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E41E3" w:rsidRPr="008E41E3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00, воскресенье - выходной.</w:t>
      </w:r>
      <w:r w:rsidR="008E41E3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8E41E3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41E3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A2004D" w:rsidRP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567F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C567F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567F0" w:rsidRPr="00A429D0" w:rsidRDefault="00C567F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C567F0" w:rsidP="004E754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или ин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личность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всех граждан, достигших 14-летнего возраста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ˡ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="00C567F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для иных граждан: </w:t>
            </w:r>
          </w:p>
          <w:p w:rsidR="00C567F0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сведения о доходе и имуществе гражданина и членов его семьи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трудовой книжки</w:t>
            </w:r>
            <w:r w:rsidR="004E75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(за исключением случаев, когда законодательными актами не предусмотрено ее заполнение)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договор создания объекта долевого строительства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воинские формирования и военизированные организации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 января 2004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Pr="00A2004D" w:rsidRDefault="00A2004D" w:rsidP="00C3438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="00C34381"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C567F0" w:rsidTr="007B3755">
        <w:tc>
          <w:tcPr>
            <w:tcW w:w="4361" w:type="dxa"/>
          </w:tcPr>
          <w:p w:rsidR="00C567F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семьи;</w:t>
            </w:r>
          </w:p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справки о состоянии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</w:t>
            </w: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на уплату части процентов (субсидий), а в случае пребывания на учете нуждающихся в 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справки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правах получателя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членов его семьи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объекты недвижимого имущества</w:t>
            </w:r>
            <w:r w:rsidR="00C45D5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информация об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отнесении граждан, включенных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списки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получение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(субсидий),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установленном порядке 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категории малообеспеченных граждан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дату подачи заявления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включении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указанные списки, предоставляемая государственными органами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организациями, имеющими право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утверждение списков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C34381" w:rsidRDefault="00B94AFE" w:rsidP="00B94AFE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Декрет №3)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94AFE" w:rsidRDefault="00533B45" w:rsidP="00533B4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государственными органами и организациями, имеющими право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утверждение списков на получение субсидии, дополнительно к указанным в настоящем пункте сведениям и документам запрашивается: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информация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единой базы данных, предусмотренной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части первой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10</w:t>
            </w:r>
            <w:r w:rsidRPr="00533B45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января 2012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13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распорядительными органами, местными администрациями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нахождения указанных государственных органов (организаций</w:t>
            </w:r>
            <w:r>
              <w:rPr>
                <w:rFonts w:ascii="Times New Roman" w:hAnsi="Times New Roman"/>
                <w:sz w:val="30"/>
                <w:szCs w:val="30"/>
              </w:rPr>
              <w:t>);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принятии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гражданам, состоящим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государственных 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списков), дополнительно запрашиваются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сведения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соблюдении очередности направления граждан,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строительство (реконструкцию) жилых помещений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(службы), предоставляемые государственными органами (организациями)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пребывания граждан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государственных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принятия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(субсидий), принимаемого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пятой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3 Положения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порядке предоставления гражданам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пользование кредитом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погашение основного долга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кредиту, утвержденного постановлением Совета Министров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августа2017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582) гражданам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членам их семей, улучшающим совместно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ними жилищные условия, относящимся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C34381" w:rsidRDefault="00533B45" w:rsidP="00C45D56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выписки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протоколов заседаний комиссий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регистрации,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жительства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месту пребывания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семьи, содержащие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признании (непризнании) этого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 трудоспособными гражданами,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находящимися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трудной жизненной ситуации, либо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относящимися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–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случае, если отпали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основания для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отнесения их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дату подачи 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включении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списки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получение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утверждения указанных списков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второй подпункта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1.14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июля 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240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государственной поддержке граждан при строительстве (реконструкции) жилых помещений»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="00C45D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8158C" w:rsidRPr="00C45D56" w:rsidRDefault="0068158C" w:rsidP="0068158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9303ED" w:rsidRDefault="00C567F0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4E754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45D56" w:rsidRPr="00C45D56" w:rsidRDefault="00C45D56" w:rsidP="00C45D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5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45D56">
        <w:rPr>
          <w:rFonts w:ascii="Times New Roman" w:eastAsia="Times New Roman" w:hAnsi="Times New Roman"/>
          <w:sz w:val="24"/>
          <w:szCs w:val="24"/>
        </w:rPr>
        <w:t>за выдачу данной справки законодательством предусмотрена плата в размере 0,1 базовой величины.</w:t>
      </w:r>
    </w:p>
    <w:p w:rsidR="00C567F0" w:rsidRPr="009303ED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215BB" w:rsidRPr="00CD3C6B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215BB" w:rsidRPr="00CD3C6B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F215BB" w:rsidRPr="00CD3C6B" w:rsidRDefault="00180C6C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567F0" w:rsidRPr="008E41E3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C567F0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45D56" w:rsidRDefault="00C45D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93B5A" w:rsidRDefault="00D93B5A" w:rsidP="00D93B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D93B5A" w:rsidRPr="006B2666" w:rsidRDefault="00D93B5A" w:rsidP="00D93B5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D93B5A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9503F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03F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</w:t>
      </w:r>
      <w:r w:rsidR="009503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03F1" w:rsidRPr="009503F1">
        <w:rPr>
          <w:rFonts w:ascii="Times New Roman" w:hAnsi="Times New Roman" w:cs="Times New Roman"/>
          <w:b/>
          <w:sz w:val="30"/>
          <w:szCs w:val="30"/>
        </w:rPr>
        <w:t>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4E7541" w:rsidP="004E7541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й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Pr="00A429D0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при увеличении состава семьи: паспорта или иные документы, удостоверяющие личность всех совершеннолетних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(удочерении) – для семей, усыновивших (удочеривших)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при перемене лица в кредитном обязательстве со стороны кредитополучателя: </w:t>
            </w:r>
          </w:p>
          <w:p w:rsid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кредитного договора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503F1" w:rsidRPr="003D6264" w:rsidRDefault="009503F1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303ED" w:rsidRDefault="009503F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3D6264" w:rsidRDefault="009503F1" w:rsidP="009503F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15 дней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503F1" w:rsidRDefault="009503F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45D56" w:rsidRPr="00CD3C6B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45D56" w:rsidRPr="00CD3C6B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45D56" w:rsidRPr="00CD3C6B" w:rsidRDefault="00180C6C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C45D56">
        <w:rPr>
          <w:rFonts w:ascii="Times New Roman" w:hAnsi="Times New Roman" w:cs="Times New Roman"/>
          <w:sz w:val="30"/>
          <w:szCs w:val="30"/>
        </w:rPr>
        <w:t>.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C3B5F" w:rsidRDefault="00FC3B5F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3B5F" w:rsidRDefault="00FC3B5F" w:rsidP="00FC3B5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FC3B5F" w:rsidRPr="006B2666" w:rsidRDefault="00FC3B5F" w:rsidP="00FC3B5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C3B5F" w:rsidRDefault="00FC3B5F" w:rsidP="004D5FD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стоимости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строительства (реконструкции)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D5FDD" w:rsidRPr="00A429D0" w:rsidRDefault="004D5FDD" w:rsidP="000E4B7F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 или справка-расчет о строительной готовности жилого дома;</w:t>
            </w:r>
          </w:p>
          <w:p w:rsidR="004D5FDD" w:rsidRPr="004D5FDD" w:rsidRDefault="004D5FDD" w:rsidP="004D5FD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</w:tr>
      <w:tr w:rsidR="004D5FDD" w:rsidTr="000E4B7F">
        <w:tc>
          <w:tcPr>
            <w:tcW w:w="4361" w:type="dxa"/>
          </w:tcPr>
          <w:p w:rsidR="004D5FD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D5FDD" w:rsidRPr="005666FF" w:rsidRDefault="00AE1F33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AE1F33" w:rsidP="000E4B7F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 месяцев</w:t>
            </w:r>
          </w:p>
        </w:tc>
      </w:tr>
    </w:tbl>
    <w:p w:rsidR="004D5FDD" w:rsidRPr="009303E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D5FDD" w:rsidRPr="008E41E3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D5FD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5FDD" w:rsidRDefault="004D5FDD" w:rsidP="004D5FD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>
        <w:rPr>
          <w:rFonts w:ascii="Times New Roman" w:hAnsi="Times New Roman" w:cs="Times New Roman"/>
          <w:sz w:val="30"/>
          <w:szCs w:val="30"/>
        </w:rPr>
        <w:t xml:space="preserve">, четверг с 8.00 до 13.00 и 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D5FDD" w:rsidRDefault="004D5FDD" w:rsidP="004D5FD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9503F1" w:rsidRPr="006B2666" w:rsidRDefault="009503F1" w:rsidP="009503F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службы) и желающих улучшить свои жилищные условия путем строительства (реконструкции) или приобретения жилых помещений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8D7BEB" w:rsidP="008D7BEB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817C0" w:rsidRDefault="00F817C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граждан;</w:t>
            </w:r>
          </w:p>
          <w:p w:rsidR="00F817C0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(удостоверение) о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предварительный договор приобретения жилого помещения – в случае приобретения жилого помещения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гражданина и членов его семьи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трудовой книжки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3FF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(за исключением случаев, когда законодательными актами не предусмотрено ее заполнение)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договор создани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объекта долевого строительства 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об обеспеченности жилым помещением за счет жилищного фонда Министерства обороны,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 xml:space="preserve"> других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государственных</w:t>
            </w:r>
            <w:r w:rsidR="004C2062"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имеющих воинские формирования и военизированные организации (при ее наличии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зарегистрированного в установленном порядке договора купли-продажи жилого помещения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января 2004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включения в списки на получение льготных кредитов граждан,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- при строительстве (реконструкции) одноквартирного, блокированного жилого дома (квартиры в блокированном жилом доме)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справка о правах гражданина и членов его семьи на объекты недвижимого имущества**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5666F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азмер платы, взимаемой за справку РУП «Витебское агентство по государственной регистрации и земельному кадастру» </w:t>
            </w: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443FF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 года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03F1" w:rsidRPr="005666FF" w:rsidRDefault="005666FF" w:rsidP="004C2062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включения в списки на получение льготного кредита на приобретение жилого 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5666FF" w:rsidRPr="005666FF" w:rsidRDefault="005666FF" w:rsidP="005666FF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66FF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C2062" w:rsidRPr="00CD3C6B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C2062" w:rsidRPr="00CD3C6B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C2062" w:rsidRPr="00CD3C6B" w:rsidRDefault="00180C6C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="009503F1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Еременко</w:t>
      </w:r>
      <w:r w:rsidR="000B37F3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="005666FF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5666FF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5666FF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66FF" w:rsidRPr="008F71E2" w:rsidRDefault="005666FF" w:rsidP="007B375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5666FF" w:rsidRPr="006B2666" w:rsidRDefault="005666FF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15.1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5666F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установку на крышах и фасадах многоквартирных жилых домов индивидуальных антенн и иных конструкций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666FF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666FF" w:rsidRPr="00A429D0" w:rsidRDefault="005666FF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</w:t>
            </w:r>
            <w:r w:rsidR="005666F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5666FF" w:rsidRPr="009303ED" w:rsidRDefault="003A0A35" w:rsidP="005666F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="005666FF"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666FF" w:rsidRDefault="007B3755" w:rsidP="005666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="005666FF"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="005666FF"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</w:t>
      </w:r>
      <w:r w:rsidR="005666FF">
        <w:rPr>
          <w:rFonts w:ascii="Times New Roman" w:hAnsi="Times New Roman" w:cs="Times New Roman"/>
          <w:sz w:val="30"/>
          <w:szCs w:val="30"/>
        </w:rPr>
        <w:t>;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66FF" w:rsidRDefault="005666FF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7B3755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7B3755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3755" w:rsidRPr="008F71E2" w:rsidRDefault="007B3755" w:rsidP="005666F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15.2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помещения.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5666FF" w:rsidRDefault="005666FF" w:rsidP="005666F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271A" w:rsidRDefault="006227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7B3755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</w:tr>
      <w:tr w:rsidR="007B3755" w:rsidTr="007B3755">
        <w:tc>
          <w:tcPr>
            <w:tcW w:w="4361" w:type="dxa"/>
          </w:tcPr>
          <w:p w:rsidR="007B3755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ФИЗИЧЕСКАЯ КУЛЬТУРА И СПОРТ, КУЛЬТУРА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F16D17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7B3755"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="007B3755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6D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местный исполнительный и распорядительный орган</w:t>
            </w:r>
          </w:p>
        </w:tc>
      </w:tr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16D17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удостоверяющий право на земельный участок;</w:t>
            </w:r>
          </w:p>
          <w:p w:rsidR="00F16D17" w:rsidRPr="008E41E3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научно-проектная документация.</w:t>
            </w:r>
          </w:p>
        </w:tc>
      </w:tr>
      <w:tr w:rsidR="00F16D17" w:rsidTr="00C9470D">
        <w:tc>
          <w:tcPr>
            <w:tcW w:w="4361" w:type="dxa"/>
          </w:tcPr>
          <w:p w:rsidR="00F16D17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календарных дней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F16D17" w:rsidRDefault="00F16D17" w:rsidP="00F16D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конца календарного года, в котором запланировано выполнение работ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F16D17" w:rsidRPr="009303ED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6920CF" w:rsidRPr="00CD3C6B" w:rsidRDefault="00180C6C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16D17" w:rsidRPr="008E41E3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16D17" w:rsidRPr="006920CF">
        <w:rPr>
          <w:rFonts w:ascii="Times New Roman" w:hAnsi="Times New Roman" w:cs="Times New Roman"/>
          <w:sz w:val="30"/>
          <w:szCs w:val="30"/>
        </w:rPr>
        <w:t>.</w:t>
      </w:r>
      <w:r w:rsidR="00F16D17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16D17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6D17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Default="00432D5D" w:rsidP="00432D5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16D17" w:rsidRDefault="00432D5D" w:rsidP="00432D5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разрешительной документации на возведение одноквартирного, блокированного жилого дома и (или) нежилых капитальных по</w:t>
      </w:r>
      <w:r w:rsidR="003A0A3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строек на придомовой территории, а также капитальных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8E41E3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всех собственников земельного участка, находящегося в общей собственности.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ограничениях, (обременениях) прав на капитальное строение (здание, сооружение) (в отношении зарегистрированного одноквартирного, блокированного жилого дома) – в случае выдачи разрешительной документации на возведение нежилых капитальных построек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9303E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технические условия на инженерно-техническое обеспечение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432D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Default="00432D5D" w:rsidP="00340607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 xml:space="preserve"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</w:t>
      </w:r>
      <w:r w:rsidR="00C0306B">
        <w:rPr>
          <w:rFonts w:ascii="Times New Roman" w:hAnsi="Times New Roman" w:cs="Times New Roman"/>
          <w:sz w:val="30"/>
          <w:szCs w:val="30"/>
        </w:rPr>
        <w:lastRenderedPageBreak/>
        <w:t>автоматизированной информационной системы в формате информационного сообщения.</w:t>
      </w:r>
    </w:p>
    <w:p w:rsidR="00C0306B" w:rsidRPr="009303ED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0306B" w:rsidRPr="00CD3C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0306B" w:rsidRPr="00CD3C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0306B" w:rsidRPr="00CD3C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0306B" w:rsidRPr="008E41E3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6920CF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030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306B" w:rsidRDefault="00C0306B" w:rsidP="00C0306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306B" w:rsidRDefault="00C0306B" w:rsidP="00C0306B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0607" w:rsidRPr="00C0306B" w:rsidRDefault="00340607" w:rsidP="006B70B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70BC" w:rsidRDefault="006B70BC" w:rsidP="006B70B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АРХИТЕКТУРА И СТРОИТЕЛЬСТВО</w:t>
      </w:r>
    </w:p>
    <w:p w:rsidR="006B70BC" w:rsidRPr="006B2666" w:rsidRDefault="006B70BC" w:rsidP="006B70B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6B70BC" w:rsidRDefault="006B70BC" w:rsidP="00C0306B">
      <w:pPr>
        <w:pStyle w:val="a3"/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3.1-1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паспорта застройщика (при возведении и реконструкции одноквартирного жилого дома и (или) нежилых капитальных построек в упрощенном порядке)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6B70BC" w:rsidTr="003C3B0D">
        <w:tc>
          <w:tcPr>
            <w:tcW w:w="4361" w:type="dxa"/>
          </w:tcPr>
          <w:p w:rsidR="006B70BC" w:rsidRPr="00A429D0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6B70BC" w:rsidRPr="00A429D0" w:rsidRDefault="006B70BC" w:rsidP="003C3B0D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6B70BC" w:rsidTr="003C3B0D">
        <w:tc>
          <w:tcPr>
            <w:tcW w:w="4361" w:type="dxa"/>
          </w:tcPr>
          <w:p w:rsidR="006B70BC" w:rsidRPr="00A429D0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6B70BC" w:rsidRPr="006B70BC" w:rsidRDefault="006B70BC" w:rsidP="006B70BC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6B70BC" w:rsidTr="003C3B0D">
        <w:tc>
          <w:tcPr>
            <w:tcW w:w="4361" w:type="dxa"/>
          </w:tcPr>
          <w:p w:rsidR="006B70BC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6B70BC" w:rsidRPr="003C3B0D" w:rsidRDefault="003C3B0D" w:rsidP="003C3B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B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6B70BC" w:rsidRPr="009303ED" w:rsidRDefault="006B70BC" w:rsidP="003C3B0D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 базовых величин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6B70BC" w:rsidRPr="009303ED" w:rsidRDefault="006B70BC" w:rsidP="003C3B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6B70BC" w:rsidRPr="00F16D17" w:rsidRDefault="006B70BC" w:rsidP="003C3B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B70BC" w:rsidRPr="009303ED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6B70BC" w:rsidRPr="00CD3C6B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B70BC" w:rsidRPr="00CD3C6B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6B70BC" w:rsidRPr="00CD3C6B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6B70BC" w:rsidRPr="008E41E3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6920CF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6B70BC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70BC" w:rsidRDefault="006B70BC" w:rsidP="006B70B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6B70BC" w:rsidP="006B70B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  <w:r w:rsidR="00432D5D">
        <w:rPr>
          <w:rFonts w:ascii="Times New Roman" w:hAnsi="Times New Roman" w:cs="Times New Roman"/>
          <w:sz w:val="30"/>
          <w:szCs w:val="30"/>
        </w:rPr>
        <w:br w:type="page"/>
      </w:r>
      <w:r w:rsidR="00432D5D"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432D5D" w:rsidRDefault="00432D5D" w:rsidP="00432D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432D5D">
        <w:rPr>
          <w:color w:val="000000"/>
          <w:shd w:val="clear" w:color="auto" w:fill="FFFFFF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</w:r>
      <w:r w:rsidR="00B9713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-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ведомость технических характеристик (при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- в случае, если судом принималось такое решение;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C9470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 – в случае выполнения реконструкции нежилых помещений в жилых домах, внесенных в Государственный список историко-культурных ценной Республики Беларусь, архитектурно-планировочное задание, технические условия на инженерно техническое обеспечение объекта)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8F71E2" w:rsidRPr="003D6264" w:rsidRDefault="008F71E2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3D6264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C947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Pr="00432D5D" w:rsidRDefault="00432D5D" w:rsidP="00432D5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432D5D" w:rsidRPr="009303E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32D5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432D5D" w:rsidRPr="002670E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Pr="00674350" w:rsidRDefault="00432D5D" w:rsidP="00674350">
      <w:pPr>
        <w:pStyle w:val="a3"/>
        <w:rPr>
          <w:sz w:val="28"/>
          <w:szCs w:val="28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капитальных строений (зданий, сооружений) пятого класса сложности (за исключением садовых домиков, хозяйственных строений и соо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ружений, необходимых для ведения коллективного садоводства),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реконструкцию жилых и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а также капитальных строений (зданий, сооружений), незавершенных законсервированных капитальных строений пятого класса сложности (за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5E5516" w:rsidP="00C9470D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8E41E3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</w:t>
            </w:r>
            <w:r w:rsidR="005E5516" w:rsidRPr="005E55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садовых домиков, хозяйственных строений и сооружений, необходимых для ведения коллективного садоводства)</w:t>
            </w:r>
            <w:r w:rsidRPr="005E55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Tr="00C9470D">
        <w:tc>
          <w:tcPr>
            <w:tcW w:w="4361" w:type="dxa"/>
          </w:tcPr>
          <w:p w:rsidR="00C91B61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8A6078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даты приемки объекта в эксплуатацию</w:t>
            </w:r>
          </w:p>
        </w:tc>
      </w:tr>
    </w:tbl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8A6078" w:rsidRPr="009303ED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1B61" w:rsidRDefault="008A6078" w:rsidP="008A60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1B61">
        <w:rPr>
          <w:rFonts w:ascii="Times New Roman" w:hAnsi="Times New Roman" w:cs="Times New Roman"/>
          <w:sz w:val="30"/>
          <w:szCs w:val="30"/>
        </w:rPr>
        <w:t>.</w:t>
      </w:r>
    </w:p>
    <w:p w:rsidR="00C91B61" w:rsidRDefault="00C91B61" w:rsidP="00C91B6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1B61" w:rsidRDefault="00C91B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C91B61">
        <w:rPr>
          <w:color w:val="00000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капитальных строений (зданий, сооружений) пятого класса сложности,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а также капитальных строений (зданий, сооружений)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пятого класса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1B61" w:rsidRPr="007B3755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606C0D" w:rsidP="00606C0D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1B61" w:rsidRPr="008E41E3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на придомовой территории,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 xml:space="preserve">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670E6" w:rsidRDefault="002670E6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в случае возведения таких домов и построек;</w:t>
            </w:r>
          </w:p>
          <w:p w:rsidR="00691F84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</w:t>
            </w:r>
            <w:r w:rsidR="00691F84">
              <w:rPr>
                <w:rFonts w:ascii="Times New Roman" w:hAnsi="Times New Roman" w:cs="Times New Roman"/>
                <w:sz w:val="30"/>
                <w:szCs w:val="30"/>
              </w:rPr>
              <w:t xml:space="preserve">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планировки);</w:t>
            </w:r>
          </w:p>
          <w:p w:rsidR="00C91B61" w:rsidRPr="008E41E3" w:rsidRDefault="00691F84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  <w:r w:rsidR="00C91B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3D6264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RPr="007B3755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C91B61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11108B" w:rsidRPr="009303ED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lastRenderedPageBreak/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11108B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11108B" w:rsidRPr="002670E6">
        <w:rPr>
          <w:rFonts w:ascii="Times New Roman" w:hAnsi="Times New Roman" w:cs="Times New Roman"/>
          <w:sz w:val="30"/>
          <w:szCs w:val="30"/>
        </w:rPr>
        <w:t>.</w:t>
      </w:r>
      <w:r w:rsidR="0011108B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11108B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17.</w:t>
      </w:r>
      <w:r w:rsidR="00A42B6C" w:rsidRPr="00A42B6C">
        <w:rPr>
          <w:rFonts w:ascii="Times New Roman" w:hAnsi="Times New Roman" w:cs="Times New Roman"/>
          <w:sz w:val="30"/>
          <w:szCs w:val="30"/>
        </w:rPr>
        <w:t>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1B61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</w:rPr>
      </w:pPr>
    </w:p>
    <w:p w:rsidR="000644DC" w:rsidRDefault="000644DC" w:rsidP="000644D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АРХИТЕКТУРА И СТРОИТЕЛЬСТВО</w:t>
      </w:r>
    </w:p>
    <w:p w:rsidR="000644DC" w:rsidRPr="006B2666" w:rsidRDefault="000644DC" w:rsidP="000644D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11108B" w:rsidRDefault="000644DC" w:rsidP="000644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продлении срока строительства капитального строения в виде жилого дома, 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0644DC" w:rsidRPr="007B3755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644DC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644DC" w:rsidRPr="008E41E3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Pr="009303ED" w:rsidRDefault="0098651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644DC" w:rsidRPr="007B3755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691F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2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 дня истечения срока строительства, предусмотренного частями первой-четвертой, шестой и седьмой пункта 1 Указа Президента</w:t>
            </w:r>
            <w:r>
              <w:t xml:space="preserve"> </w:t>
            </w:r>
            <w:r w:rsidRPr="000644DC">
              <w:rPr>
                <w:rFonts w:ascii="Times New Roman" w:hAnsi="Times New Roman" w:cs="Times New Roman"/>
                <w:sz w:val="30"/>
                <w:szCs w:val="30"/>
              </w:rPr>
              <w:t>Республики Беларусь от 7 февраля 2006 г. №87 «О некоторых мерах по сокращению не завершенных строительством незаконсервированных жилых домов, дач»</w:t>
            </w:r>
          </w:p>
        </w:tc>
      </w:tr>
    </w:tbl>
    <w:p w:rsidR="005B727A" w:rsidRDefault="005B727A" w:rsidP="005B727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0644DC" w:rsidRPr="009303ED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0644DC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0644DC" w:rsidRPr="002670E6">
        <w:rPr>
          <w:rFonts w:ascii="Times New Roman" w:hAnsi="Times New Roman" w:cs="Times New Roman"/>
          <w:sz w:val="30"/>
          <w:szCs w:val="30"/>
        </w:rPr>
        <w:t>.</w:t>
      </w:r>
      <w:r w:rsidR="000644DC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0644DC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44D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70E6" w:rsidRDefault="002670E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A01AB8" w:rsidRPr="006B2666" w:rsidRDefault="00A01AB8" w:rsidP="00A01A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A01AB8" w:rsidP="00A01AB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A01AB8">
        <w:rPr>
          <w:color w:val="000000"/>
          <w:shd w:val="clear" w:color="auto" w:fill="FFFFFF"/>
        </w:rPr>
        <w:t xml:space="preserve"> </w:t>
      </w:r>
      <w:r w:rsidRPr="00A01AB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C9470D" w:rsidRDefault="00C9470D" w:rsidP="00C9470D">
      <w:pPr>
        <w:pStyle w:val="a3"/>
        <w:rPr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C9470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3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даты подписания акта</w:t>
            </w:r>
          </w:p>
        </w:tc>
      </w:tr>
    </w:tbl>
    <w:p w:rsidR="00C9470D" w:rsidRDefault="00C9470D" w:rsidP="00C947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lastRenderedPageBreak/>
        <w:t>Бунт Наталья Сергеевна, специалист, тел. 50-20-20</w:t>
      </w:r>
    </w:p>
    <w:p w:rsidR="00C9470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2670E6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C9470D" w:rsidRDefault="00C9470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C9470D" w:rsidRDefault="00C9470D" w:rsidP="00C9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470D" w:rsidRPr="006B2666" w:rsidRDefault="00C9470D" w:rsidP="00C9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C9470D" w:rsidP="00C9470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самовольно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строительству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установленном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заключение по надежности несущей способности и устойчивости конструкции самовольной постройки – для построек более одного этажа;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копия решения суда о признании права собственности на самовольную постройку – в случае принятия судом такого решения;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договором о залоге;</w:t>
            </w:r>
          </w:p>
          <w:p w:rsidR="00C9470D" w:rsidRPr="00C947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ведомость технических характеристик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12679" w:rsidRPr="00CD3C6B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12679" w:rsidRPr="00CD3C6B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F12679" w:rsidRPr="00CD3C6B" w:rsidRDefault="00180C6C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9470D" w:rsidRPr="008E41E3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CD3C6B">
        <w:rPr>
          <w:rFonts w:ascii="Times New Roman" w:hAnsi="Times New Roman" w:cs="Times New Roman"/>
          <w:sz w:val="30"/>
          <w:szCs w:val="30"/>
        </w:rPr>
        <w:t>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F12679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F3030D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3030D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3030D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Default="00C9470D" w:rsidP="00A42B6C">
      <w:pPr>
        <w:pStyle w:val="a3"/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</w:p>
    <w:p w:rsidR="00F3030D" w:rsidRDefault="00F3030D" w:rsidP="00F3030D">
      <w:pPr>
        <w:pStyle w:val="a3"/>
      </w:pPr>
    </w:p>
    <w:p w:rsidR="001142C2" w:rsidRDefault="00F3030D" w:rsidP="001142C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1142C2"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1142C2" w:rsidRPr="006B2666" w:rsidRDefault="001142C2" w:rsidP="001142C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B90CE7" w:rsidRDefault="001142C2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0CE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B90CE7" w:rsidRPr="007B3755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B90CE7" w:rsidRPr="007B3755" w:rsidRDefault="00B90CE7" w:rsidP="000E4B7F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90CE7" w:rsidRPr="008E41E3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B90CE7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 w:rsidR="00B90CE7" w:rsidRPr="00F3030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16CFC" w:rsidRPr="00F3030D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участок;</w:t>
            </w:r>
          </w:p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</w:t>
            </w:r>
            <w:r w:rsidR="00816CF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всех собственников земельного участка, находящегося в общей собственности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веления коллективного садоводства);</w:t>
            </w:r>
          </w:p>
          <w:p w:rsidR="00816CFC" w:rsidRP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Fonts w:ascii="Times New Roman" w:hAnsi="Times New Roman" w:cs="Times New Roman"/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B90CE7" w:rsidRPr="008F71E2" w:rsidRDefault="008F71E2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9303ED" w:rsidRDefault="00B90CE7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B90CE7" w:rsidRPr="00816CFC" w:rsidRDefault="00816CFC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Style w:val="word-wrapper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5 дней</w:t>
            </w:r>
            <w:r w:rsidRPr="00816CFC">
              <w:rPr>
                <w:rStyle w:val="word-wrapper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со дня подачи заявления</w:t>
            </w:r>
          </w:p>
        </w:tc>
      </w:tr>
      <w:tr w:rsidR="00B90CE7" w:rsidRPr="007B3755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8F71E2" w:rsidRDefault="00B90CE7" w:rsidP="000E4B7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B90CE7" w:rsidRPr="009303ED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E10E2" w:rsidRPr="0059472B" w:rsidRDefault="00FE10E2" w:rsidP="00FE10E2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Стальмакова</w:t>
      </w:r>
      <w:r w:rsidRPr="0059472B"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NewRoman" w:hAnsi="TimesNewRoman" w:cs="TimesNewRoman"/>
          <w:sz w:val="30"/>
          <w:szCs w:val="30"/>
        </w:rPr>
        <w:t>Ольга Георгиевна</w:t>
      </w:r>
      <w:r w:rsidRPr="0059472B">
        <w:rPr>
          <w:rFonts w:ascii="TimesNewRoman,Bold" w:hAnsi="TimesNewRoman,Bold" w:cs="TimesNewRoman,Bold"/>
          <w:b/>
          <w:bCs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заместитель начальника аварийной службы</w:t>
      </w:r>
      <w:r w:rsidRPr="0059472B"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NewRoman" w:hAnsi="TimesNewRoman" w:cs="TimesNewRoman"/>
          <w:sz w:val="30"/>
          <w:szCs w:val="30"/>
        </w:rPr>
        <w:t xml:space="preserve">Новополоцкого </w:t>
      </w:r>
      <w:r w:rsidRPr="0059472B">
        <w:rPr>
          <w:rFonts w:ascii="TimesNewRoman" w:hAnsi="TimesNewRoman" w:cs="TimesNewRoman"/>
          <w:sz w:val="30"/>
          <w:szCs w:val="30"/>
        </w:rPr>
        <w:t>КУП «</w:t>
      </w:r>
      <w:r>
        <w:rPr>
          <w:rFonts w:ascii="TimesNewRoman" w:hAnsi="TimesNewRoman" w:cs="TimesNewRoman"/>
          <w:sz w:val="30"/>
          <w:szCs w:val="30"/>
        </w:rPr>
        <w:t>ЖРЭО</w:t>
      </w:r>
      <w:r w:rsidRPr="0059472B">
        <w:rPr>
          <w:rFonts w:ascii="TimesNewRoman" w:hAnsi="TimesNewRoman" w:cs="TimesNewRoman"/>
          <w:sz w:val="30"/>
          <w:szCs w:val="30"/>
        </w:rPr>
        <w:t>», ул.</w:t>
      </w:r>
      <w:r>
        <w:rPr>
          <w:rFonts w:ascii="TimesNewRoman" w:hAnsi="TimesNewRoman" w:cs="TimesNewRoman"/>
          <w:sz w:val="30"/>
          <w:szCs w:val="30"/>
        </w:rPr>
        <w:t>Янки Купалы</w:t>
      </w:r>
      <w:r w:rsidRPr="0059472B">
        <w:rPr>
          <w:rFonts w:ascii="TimesNewRoman" w:hAnsi="TimesNewRoman" w:cs="TimesNewRoman"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4а</w:t>
      </w:r>
      <w:r w:rsidRPr="0059472B">
        <w:rPr>
          <w:rFonts w:ascii="TimesNewRoman" w:hAnsi="TimesNewRoman" w:cs="TimesNewRoman"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каб.29</w:t>
      </w:r>
      <w:r w:rsidRPr="0059472B">
        <w:rPr>
          <w:rFonts w:ascii="TimesNewRoman" w:hAnsi="TimesNewRoman" w:cs="TimesNewRoman"/>
          <w:sz w:val="30"/>
          <w:szCs w:val="30"/>
        </w:rPr>
        <w:t>, тел 5</w:t>
      </w:r>
      <w:r>
        <w:rPr>
          <w:rFonts w:ascii="TimesNewRoman" w:hAnsi="TimesNewRoman" w:cs="TimesNewRoman"/>
          <w:sz w:val="30"/>
          <w:szCs w:val="30"/>
        </w:rPr>
        <w:t>0</w:t>
      </w:r>
      <w:r w:rsidRPr="0059472B">
        <w:rPr>
          <w:rFonts w:ascii="TimesNewRoman" w:hAnsi="TimesNewRoman" w:cs="TimesNewRoman"/>
          <w:sz w:val="30"/>
          <w:szCs w:val="30"/>
        </w:rPr>
        <w:t>-</w:t>
      </w:r>
      <w:r>
        <w:rPr>
          <w:rFonts w:ascii="TimesNewRoman" w:hAnsi="TimesNewRoman" w:cs="TimesNewRoman"/>
          <w:sz w:val="30"/>
          <w:szCs w:val="30"/>
        </w:rPr>
        <w:t>98</w:t>
      </w:r>
      <w:r w:rsidRPr="0059472B">
        <w:rPr>
          <w:rFonts w:ascii="TimesNewRoman" w:hAnsi="TimesNewRoman" w:cs="TimesNewRoman"/>
          <w:sz w:val="30"/>
          <w:szCs w:val="30"/>
        </w:rPr>
        <w:t>-6</w:t>
      </w:r>
      <w:r>
        <w:rPr>
          <w:rFonts w:ascii="TimesNewRoman" w:hAnsi="TimesNewRoman" w:cs="TimesNewRoman"/>
          <w:sz w:val="30"/>
          <w:szCs w:val="30"/>
        </w:rPr>
        <w:t>8, 8 (044) 594-34-94.</w:t>
      </w:r>
    </w:p>
    <w:p w:rsidR="00FE10E2" w:rsidRPr="0059472B" w:rsidRDefault="00FE10E2" w:rsidP="00FE10E2">
      <w:pPr>
        <w:autoSpaceDE w:val="0"/>
        <w:autoSpaceDN w:val="0"/>
        <w:adjustRightInd w:val="0"/>
        <w:spacing w:line="280" w:lineRule="exact"/>
        <w:jc w:val="both"/>
        <w:rPr>
          <w:rFonts w:ascii="TimesNewRoman" w:hAnsi="TimesNewRoman" w:cs="TimesNewRoman"/>
          <w:sz w:val="30"/>
          <w:szCs w:val="30"/>
        </w:rPr>
      </w:pPr>
      <w:r w:rsidRPr="0059472B">
        <w:rPr>
          <w:rFonts w:ascii="TimesNewRoman" w:hAnsi="TimesNewRoman" w:cs="TimesNewRoman"/>
          <w:b/>
          <w:sz w:val="30"/>
          <w:szCs w:val="30"/>
          <w:u w:val="single"/>
        </w:rPr>
        <w:t>Прием граждан:</w:t>
      </w:r>
      <w:r w:rsidRPr="0059472B">
        <w:rPr>
          <w:rFonts w:ascii="TimesNewRoman" w:hAnsi="TimesNewRoman" w:cs="TimesNewRoman"/>
          <w:sz w:val="30"/>
          <w:szCs w:val="30"/>
        </w:rPr>
        <w:t xml:space="preserve"> понедельник - пятница с 8.00 до 13.00 и с 14.00 до 17.00.</w:t>
      </w:r>
    </w:p>
    <w:p w:rsidR="00B90CE7" w:rsidRPr="00FE10E2" w:rsidRDefault="00FE10E2" w:rsidP="00FE10E2">
      <w:pPr>
        <w:pStyle w:val="a3"/>
        <w:spacing w:line="280" w:lineRule="exact"/>
        <w:rPr>
          <w:rFonts w:ascii="Times New Roman" w:hAnsi="Times New Roman" w:cs="Times New Roman"/>
          <w:color w:val="FF0000"/>
          <w:sz w:val="30"/>
          <w:szCs w:val="30"/>
        </w:rPr>
      </w:pPr>
      <w:r w:rsidRPr="0059472B">
        <w:rPr>
          <w:rFonts w:ascii="TimesNewRoman" w:hAnsi="TimesNewRoman" w:cs="TimesNewRoman"/>
          <w:sz w:val="30"/>
          <w:szCs w:val="30"/>
        </w:rPr>
        <w:t>Суббота, воскресенье - выходной</w:t>
      </w:r>
      <w:r w:rsidRPr="0059472B">
        <w:rPr>
          <w:rFonts w:ascii="Times New Roman" w:hAnsi="Times New Roman" w:cs="Times New Roman"/>
          <w:sz w:val="30"/>
          <w:szCs w:val="30"/>
        </w:rPr>
        <w:t>.</w:t>
      </w:r>
    </w:p>
    <w:p w:rsidR="00B90CE7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0CE7" w:rsidRPr="00A42B6C" w:rsidRDefault="00B90CE7" w:rsidP="00B90CE7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с 8.00 до 13.00 и с 14.00 до 17.00. </w:t>
      </w:r>
    </w:p>
    <w:p w:rsidR="001142C2" w:rsidRDefault="00B90CE7" w:rsidP="00B90C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C9470D" w:rsidRPr="00F3030D" w:rsidRDefault="00F3030D" w:rsidP="00F303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F3030D" w:rsidRPr="00F3030D" w:rsidRDefault="00F3030D" w:rsidP="00F303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F3030D" w:rsidP="00F3030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F303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3030D" w:rsidRPr="007B3755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3030D" w:rsidRPr="007B3755" w:rsidRDefault="00F3030D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3030D" w:rsidRPr="008E41E3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3030D" w:rsidRPr="00F303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F3030D" w:rsidRPr="00C947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 xml:space="preserve">ведения о технической возможности газификации одноквартирного жилого дома гражданина, запрашиваемые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газоснабжающей организации, - при необходимости проектирования и строительства газопровода-ввода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соответствии с проектно-сметной     документацией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="00F3030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3030D"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="00F3030D"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зависимости от протяженности газопровода и условий работ</w:t>
            </w:r>
          </w:p>
        </w:tc>
      </w:tr>
      <w:tr w:rsidR="00F3030D" w:rsidRPr="007B3755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– для технических условий на газификацию</w:t>
            </w:r>
          </w:p>
        </w:tc>
      </w:tr>
    </w:tbl>
    <w:p w:rsidR="00F3030D" w:rsidRPr="009303E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B514DF" w:rsidRPr="00CD3C6B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B514DF" w:rsidRPr="00CD3C6B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180C6C" w:rsidRDefault="00180C6C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3030D" w:rsidRPr="008E41E3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3030D" w:rsidRPr="00B514DF">
        <w:rPr>
          <w:rFonts w:ascii="Times New Roman" w:hAnsi="Times New Roman" w:cs="Times New Roman"/>
          <w:sz w:val="30"/>
          <w:szCs w:val="30"/>
        </w:rPr>
        <w:t>.</w:t>
      </w:r>
      <w:r w:rsidR="00F303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3030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A42B6C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</w:t>
      </w:r>
      <w:r w:rsidR="00A42B6C" w:rsidRPr="00A42B6C">
        <w:rPr>
          <w:rFonts w:ascii="Times New Roman" w:hAnsi="Times New Roman" w:cs="Times New Roman"/>
          <w:sz w:val="30"/>
          <w:szCs w:val="30"/>
        </w:rPr>
        <w:t>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030D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020DF6" w:rsidRDefault="00020DF6" w:rsidP="00020DF6">
      <w:pPr>
        <w:pStyle w:val="a3"/>
      </w:pP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020DF6" w:rsidP="00020DF6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6²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0DF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020DF6" w:rsidRPr="007B3755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20DF6" w:rsidRPr="007B3755" w:rsidRDefault="00020DF6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20DF6" w:rsidRPr="008E41E3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 наличии централизованного теплоснабжения;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 наличии централизованного газоснабжения;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справка открытого акционерного общества «Сберегательный банк «Беларусбанк» о наличии 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льготного кредита на газификацию***</w:t>
            </w:r>
          </w:p>
          <w:p w:rsidR="00020DF6" w:rsidRPr="00EA6A5B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  <w:r w:rsidR="00EA6A5B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EA6A5B" w:rsidRPr="0059519A" w:rsidRDefault="00EA6A5B" w:rsidP="00EA6A5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открытого акционерного общества «Сберегательный банк «Беларусбанк»</w:t>
            </w:r>
            <w:r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, подтверждающая неполучение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льготного кредита на газификацию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20DF6" w:rsidRPr="009303ED" w:rsidRDefault="00020DF6" w:rsidP="0068158C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20DF6" w:rsidRPr="007B3755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020D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20DF6" w:rsidRPr="00020DF6" w:rsidRDefault="00020DF6" w:rsidP="00020DF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  <w:r w:rsidRPr="00020DF6">
        <w:rPr>
          <w:rFonts w:ascii="Times New Roman" w:hAnsi="Times New Roman" w:cs="Times New Roman"/>
          <w:sz w:val="30"/>
          <w:szCs w:val="30"/>
        </w:rPr>
        <w:t xml:space="preserve">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т относящуюся к коммерческой или охраняемой законом тайне, если заинтересованное лицо не представило такие документы и (или) сведения самостоятельно.</w:t>
      </w:r>
    </w:p>
    <w:p w:rsidR="00CD7078" w:rsidRPr="009303ED" w:rsidRDefault="00CD7078" w:rsidP="00CD7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020DF6" w:rsidRDefault="000B37F3" w:rsidP="00020D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020DF6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020DF6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DF6" w:rsidRDefault="00020DF6" w:rsidP="00CD7078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CD7078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 w:rsidR="00CD7078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 w:rsidR="00CD7078">
        <w:rPr>
          <w:rFonts w:ascii="Times New Roman" w:hAnsi="Times New Roman" w:cs="Times New Roman"/>
          <w:sz w:val="30"/>
          <w:szCs w:val="30"/>
        </w:rPr>
        <w:t xml:space="preserve"> 13.00 и</w:t>
      </w:r>
      <w:r w:rsidR="00A42B6C">
        <w:rPr>
          <w:rFonts w:ascii="Times New Roman" w:hAnsi="Times New Roman" w:cs="Times New Roman"/>
          <w:sz w:val="30"/>
          <w:szCs w:val="30"/>
        </w:rPr>
        <w:t xml:space="preserve"> с</w:t>
      </w:r>
      <w:r w:rsidR="00CD7078">
        <w:rPr>
          <w:rFonts w:ascii="Times New Roman" w:hAnsi="Times New Roman" w:cs="Times New Roman"/>
          <w:sz w:val="30"/>
          <w:szCs w:val="30"/>
        </w:rPr>
        <w:t xml:space="preserve"> 14.00 </w:t>
      </w:r>
      <w:r w:rsidR="00A42B6C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D7078" w:rsidRDefault="00CD7078" w:rsidP="00CD707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CD7078" w:rsidP="00CD7078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6³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707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p w:rsidR="00CD7078" w:rsidRPr="00CD7078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D7078" w:rsidRPr="007B3755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D7078" w:rsidRPr="007B3755" w:rsidRDefault="00CD7078" w:rsidP="00CD3C6B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D7078" w:rsidRPr="008E41E3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D7078" w:rsidRPr="0059519A" w:rsidRDefault="00CD7078" w:rsidP="00CD3C6B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CD7078" w:rsidRPr="0059519A" w:rsidRDefault="0077779E" w:rsidP="00CD3C6B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акт выполненных работ по договору со специализированной организацией</w:t>
            </w:r>
            <w:r w:rsidR="00CD7078"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документы, подтверждающие приобретение электроэнергетического оборудования и материалов;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полученных доходах каждого члена семьи за последние 12 месяцев, предшествующих месяцу обращения, - для малообеспеченных граждан;</w:t>
            </w:r>
          </w:p>
          <w:p w:rsidR="00CD7078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копия трудовой книжки (при ее наличии) - для неработающих граждан и неработающих членов семьи;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пенсионное удостоверение - для неработающих пенсионеров;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- для инвалидов I и 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Великой Отечественной войны - для инвалидов Великой Отечественной войны;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боевых действий на территории других государств - для инвалидов боевых действий на территории других государств III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ребенка-инвалида - для лиц, имеющих детей-инвалидов в возрасте до 18 лет;</w:t>
            </w:r>
          </w:p>
          <w:p w:rsidR="0077779E" w:rsidRPr="00A8540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многодетной семьи - для многодетных семей.</w:t>
            </w:r>
          </w:p>
          <w:p w:rsidR="00A8540A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</w:p>
          <w:p w:rsidR="00A8540A" w:rsidRPr="0077779E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7078" w:rsidRPr="009303ED" w:rsidTr="00CD3C6B">
        <w:tc>
          <w:tcPr>
            <w:tcW w:w="4361" w:type="dxa"/>
          </w:tcPr>
          <w:p w:rsidR="00CD7078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EA6A5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EA6A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месяц</w:t>
            </w:r>
          </w:p>
        </w:tc>
      </w:tr>
      <w:tr w:rsidR="00CD7078" w:rsidRPr="007B3755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7B3755" w:rsidRDefault="0077779E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возмещения части расходов</w:t>
            </w:r>
          </w:p>
        </w:tc>
      </w:tr>
    </w:tbl>
    <w:p w:rsidR="0077779E" w:rsidRPr="009303ED" w:rsidRDefault="0077779E" w:rsidP="0077779E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77779E" w:rsidRDefault="000B37F3" w:rsidP="0077779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77779E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77779E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779E" w:rsidRDefault="0077779E" w:rsidP="0077779E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A42B6C">
        <w:rPr>
          <w:rFonts w:ascii="Times New Roman" w:hAnsi="Times New Roman" w:cs="Times New Roman"/>
          <w:sz w:val="30"/>
          <w:szCs w:val="30"/>
        </w:rPr>
        <w:t>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2F75" w:rsidRPr="008F71E2" w:rsidRDefault="00A42B6C" w:rsidP="008F71E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5B2F75" w:rsidRPr="008F71E2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5B2F75" w:rsidRPr="008F71E2" w:rsidRDefault="005B2F75" w:rsidP="008F71E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8F71E2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5B2F75" w:rsidP="005B2F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B2F7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 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5B2F75" w:rsidRPr="007B3755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B2F75" w:rsidRPr="007B3755" w:rsidRDefault="00EA6A5B" w:rsidP="00EA6A5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5B2F75" w:rsidRPr="008E41E3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5B2F75" w:rsidRPr="003D6264" w:rsidRDefault="005B2F75" w:rsidP="005B2F75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жилое помещение, жилой дом.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B2F75" w:rsidRPr="003D6264" w:rsidRDefault="005B2F75" w:rsidP="008F71E2">
            <w:pPr>
              <w:pStyle w:val="a3"/>
              <w:numPr>
                <w:ilvl w:val="0"/>
                <w:numId w:val="5"/>
              </w:numPr>
              <w:spacing w:line="280" w:lineRule="exact"/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согласование с газоснабжающей организацией вопроса о возможности газификации эксплуатируемого жилищного фонда гражданина;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бесплатно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 xml:space="preserve">15 дней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 дня подачи заявления</w:t>
            </w:r>
            <w:r w:rsidRPr="003D6264">
              <w:rPr>
                <w:rFonts w:ascii="Times New Roman" w:hAnsi="Times New Roman" w:cs="Times New Roman"/>
                <w:color w:val="000000"/>
                <w:spacing w:val="-18"/>
                <w:sz w:val="30"/>
                <w:szCs w:val="30"/>
                <w:shd w:val="clear" w:color="auto" w:fill="FFFFFF"/>
              </w:rPr>
              <w:t>,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B2F75" w:rsidRPr="007B3755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020DF6" w:rsidRDefault="005B2F75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B2F75" w:rsidRPr="009303ED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5B2F75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5B2F75" w:rsidRPr="009624D9">
        <w:rPr>
          <w:rFonts w:ascii="Times New Roman" w:hAnsi="Times New Roman" w:cs="Times New Roman"/>
          <w:sz w:val="30"/>
          <w:szCs w:val="30"/>
        </w:rPr>
        <w:t>.</w:t>
      </w:r>
      <w:r w:rsidR="005B2F75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B2F75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2F75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F3030D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B2F75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постановке граждан на учет нуждающихся в местах хранения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личность, с отметкой о регистрации по месту жительства;</w:t>
            </w:r>
          </w:p>
          <w:p w:rsidR="00797ED0" w:rsidRP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копия технического паспорта транспортного средства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документ, подтверждающий право на </w:t>
            </w: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первоочередное вступление в гаражный кооператив или кооператив осуществляющий эксплуатацию автомобильной стоянки при наличии такого права).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97ED0" w:rsidRPr="003D6264" w:rsidRDefault="00797ED0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организациями по государственной регистрации недвижимого имущества, прав на него и сделок с ним.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797ED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 xml:space="preserve">Размер платы взимается за справку об отсутствии прав на капитальные строения (гаражи) по г.Новополоцку – </w:t>
            </w: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рабочих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7ED0"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97ED0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15.20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снятии граждан с учета нуждающихся в местах хранения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личность. 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lastRenderedPageBreak/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Pr="00A42B6C" w:rsidRDefault="00797ED0" w:rsidP="00A42B6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93444F" w:rsidRPr="008F71E2" w:rsidRDefault="0093444F" w:rsidP="00797E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ПРИРОДОПОЛЬЗОВАНИЕ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7779E" w:rsidRDefault="00797ED0" w:rsidP="0093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93444F" w:rsidRPr="0093444F">
        <w:rPr>
          <w:color w:val="000000"/>
          <w:sz w:val="20"/>
          <w:szCs w:val="20"/>
          <w:shd w:val="clear" w:color="auto" w:fill="FFFFFF"/>
        </w:rPr>
        <w:t xml:space="preserve"> </w:t>
      </w:r>
      <w:r w:rsidR="0093444F" w:rsidRPr="0093444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3444F" w:rsidRPr="007B3755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444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93444F" w:rsidRPr="008E41E3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444F" w:rsidRPr="00582A61" w:rsidRDefault="0093444F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624D9" w:rsidRDefault="00582A61" w:rsidP="009624D9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 и (или) капитальное строение (здание, сооружение)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158C" w:rsidRPr="00B97136" w:rsidRDefault="00582A61" w:rsidP="00B97136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797ED0" w:rsidRDefault="00582A61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444F" w:rsidRPr="009303ED" w:rsidRDefault="0093444F" w:rsidP="00582A6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 w:rsidR="00582A61"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3444F" w:rsidRPr="007B3755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020DF6" w:rsidRDefault="00582A61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до 31 декабря года,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котором принято решение</w:t>
            </w:r>
            <w:r w:rsidR="0093444F"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93444F" w:rsidRPr="009303ED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3444F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.0</w:t>
      </w:r>
      <w:r w:rsidRPr="00CD3C6B">
        <w:rPr>
          <w:rFonts w:ascii="Times New Roman" w:hAnsi="Times New Roman" w:cs="Times New Roman"/>
          <w:sz w:val="30"/>
          <w:szCs w:val="30"/>
        </w:rPr>
        <w:t xml:space="preserve">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93444F" w:rsidRPr="009624D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826BFC" w:rsidRDefault="00826BF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0644DC" w:rsidRDefault="003928EF" w:rsidP="007B470D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928EF" w:rsidRPr="007B3755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928E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928EF" w:rsidRPr="008E41E3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928EF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928EF" w:rsidRPr="00582A61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личность.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928EF" w:rsidRPr="00582A61" w:rsidRDefault="003928EF" w:rsidP="007B470D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зарегистрирован в едином государственном регистре недвижимого имущества, прав на него и сделок с ним 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797ED0" w:rsidRDefault="003928EF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928EF" w:rsidRPr="009303ED" w:rsidRDefault="003928EF" w:rsidP="007B470D">
            <w:pPr>
              <w:pStyle w:val="a3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928EF" w:rsidRPr="007B3755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020DF6" w:rsidRDefault="003928EF" w:rsidP="003928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6 месяцев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928EF" w:rsidRPr="009303ED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928EF" w:rsidRPr="008E41E3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3928EF" w:rsidRPr="0021030A">
        <w:rPr>
          <w:rFonts w:ascii="Times New Roman" w:hAnsi="Times New Roman" w:cs="Times New Roman"/>
          <w:sz w:val="30"/>
          <w:szCs w:val="30"/>
        </w:rPr>
        <w:t>.</w:t>
      </w:r>
      <w:r w:rsidR="003928EF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928EF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470D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7B470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</w:t>
      </w:r>
      <w:r w:rsidRPr="007B470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 17.00</w:t>
      </w:r>
      <w:r w:rsidRPr="007B470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928EF" w:rsidRPr="007B470D" w:rsidRDefault="003B5BCA" w:rsidP="007B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3928EF" w:rsidRPr="007B470D"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B470D" w:rsidRDefault="003928EF" w:rsidP="007B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Default="003928EF" w:rsidP="003B5BC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9ˡ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изменения назначения капитального строения, изолированного помещения, машино-места по единой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EB3E17"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классификации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назначения объектов недвижимого имущества без проведения строительно-монтажных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B5BCA" w:rsidRPr="007B3755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B5BCA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B5BCA" w:rsidRPr="008E41E3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B5BCA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B5BCA" w:rsidRPr="00582A61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характеристик.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B5BCA" w:rsidRPr="00582A61" w:rsidRDefault="003B5BCA" w:rsidP="003B5BCA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797ED0" w:rsidRDefault="003B5BCA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B5BCA" w:rsidRPr="009303ED" w:rsidRDefault="003B5BCA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B5BCA" w:rsidRPr="007B3755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020DF6" w:rsidRDefault="003B5BCA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B5BCA" w:rsidRPr="009303ED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B5BCA" w:rsidRPr="008E41E3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B5BCA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B5BCA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5BCA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5E0690" w:rsidRPr="005E0690" w:rsidRDefault="005E0690" w:rsidP="005E069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Pr="003B5BCA" w:rsidRDefault="003B5BCA" w:rsidP="003B5BC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9²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об определении назначения капитального строения (здания, сооружения)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изолированного помещения, машино-места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изолированных помещений, машино-мест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объекта;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(в случае, если объект не закончен строительством);</w:t>
            </w:r>
          </w:p>
          <w:p w:rsidR="003131B6" w:rsidRPr="00582A61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131B6" w:rsidRPr="00582A61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797ED0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3D6264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20DF6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826BFC" w:rsidRPr="00826BFC" w:rsidRDefault="00826BFC" w:rsidP="0031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82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31B6" w:rsidRPr="0021030A" w:rsidRDefault="003131B6" w:rsidP="0031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sz w:val="24"/>
          <w:szCs w:val="24"/>
        </w:rPr>
        <w:t>**</w:t>
      </w:r>
      <w:r w:rsidR="00826BFC">
        <w:rPr>
          <w:rFonts w:ascii="Times New Roman" w:hAnsi="Times New Roman" w:cs="Times New Roman"/>
          <w:sz w:val="24"/>
          <w:szCs w:val="24"/>
        </w:rPr>
        <w:t>с</w:t>
      </w:r>
      <w:r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131B6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Pr="003131B6" w:rsidRDefault="003131B6" w:rsidP="003131B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9³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3131B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Pr="00F3030D" w:rsidRDefault="003131B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3131B6" w:rsidRPr="003131B6" w:rsidRDefault="003131B6" w:rsidP="003131B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по надежности несущей способности и устойчивости конструкции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капитального строения, изолированного помещения, машино-места, часть которого погибла – для построек более одного этажа.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 и (или) сведения, запрашиваемые ответственным исполнителем, которые граждане вправе представить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самостоятельно</w:t>
            </w:r>
          </w:p>
        </w:tc>
        <w:tc>
          <w:tcPr>
            <w:tcW w:w="6060" w:type="dxa"/>
          </w:tcPr>
          <w:p w:rsidR="003131B6" w:rsidRPr="003D6264" w:rsidRDefault="003131B6" w:rsidP="00CD3C6B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 xml:space="preserve">выписки из регистрационной книги о правах, ограничениях (обременениях) прав на капитальное строение, изолированное помещение, машино-места, часть которого погибла, и земельный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участок, на котором капитальное строение, изолированное помещение или машино-место, часть которого погибла, расположены*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644DC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42790E" w:rsidRDefault="00826BFC" w:rsidP="0042790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*с</w:t>
      </w:r>
      <w:r w:rsidR="0042790E"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31B6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790E" w:rsidRDefault="0042790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B517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 в 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 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B5172" w:rsidRPr="007B3755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B5172" w:rsidRPr="007B3755" w:rsidRDefault="009F4676" w:rsidP="009F467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B5172" w:rsidRPr="008E41E3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B5172" w:rsidRDefault="00FB5172" w:rsidP="00011F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B5172" w:rsidRPr="003131B6" w:rsidRDefault="00FB5172" w:rsidP="00FB517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5172" w:rsidRPr="009303ED" w:rsidTr="00CD3C6B">
        <w:tc>
          <w:tcPr>
            <w:tcW w:w="4361" w:type="dxa"/>
          </w:tcPr>
          <w:p w:rsidR="00FB5172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B5172" w:rsidRPr="001B5B9F" w:rsidRDefault="00FB5172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справка о последнем месте жительства наследодателя и о составе семьи его семьи на день его смерти</w:t>
            </w:r>
            <w:r w:rsidR="00683218" w:rsidRPr="001B5B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B5172" w:rsidRPr="00683218" w:rsidRDefault="00683218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сведения из инспекции природных ресурсов и окружающей среды, зонального центра гигиены и эпидемиологии, органа госэнергогазнадзора, территориального органа (подразделения) по чрезвычайным ситуациям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FB5172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683218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683218">
              <w:rPr>
                <w:rFonts w:ascii="Times New Roman" w:hAnsi="Times New Roman" w:cs="Times New Roman"/>
                <w:sz w:val="30"/>
                <w:szCs w:val="30"/>
              </w:rPr>
              <w:t>со дня обращения</w:t>
            </w:r>
          </w:p>
        </w:tc>
      </w:tr>
      <w:tr w:rsidR="00FB5172" w:rsidRPr="007B3755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0644DC" w:rsidRDefault="00FB5172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FB5172" w:rsidRPr="009303ED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1B5B9F" w:rsidRPr="00CD3C6B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1B5B9F" w:rsidRPr="00CD3C6B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1B5B9F" w:rsidRPr="00CD3C6B" w:rsidRDefault="00180C6C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B5172" w:rsidRPr="008E41E3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FB5172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B5172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5172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F71E2" w:rsidRDefault="008F71E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1B5B9F" w:rsidRDefault="001B5B9F" w:rsidP="001B5B9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Телефон «горячей» линии Новополоцкого городского исполнительного комитета 50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32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42</w:t>
      </w:r>
    </w:p>
    <w:p w:rsidR="001B5B9F" w:rsidRPr="001B5B9F" w:rsidRDefault="001B5B9F" w:rsidP="001B5B9F">
      <w:pPr>
        <w:pStyle w:val="a3"/>
        <w:rPr>
          <w:rFonts w:ascii="Times New Roman" w:eastAsia="Calibri" w:hAnsi="Times New Roman" w:cs="Times New Roman"/>
          <w:b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Книга замечаний и предложений находится:</w:t>
      </w:r>
    </w:p>
    <w:p w:rsid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B37F3">
        <w:rPr>
          <w:rFonts w:ascii="Times New Roman" w:eastAsia="Calibri" w:hAnsi="Times New Roman" w:cs="Times New Roman"/>
          <w:sz w:val="30"/>
          <w:szCs w:val="30"/>
        </w:rPr>
        <w:t>аб.</w:t>
      </w:r>
      <w:r w:rsidRPr="001B5B9F">
        <w:rPr>
          <w:rFonts w:ascii="Times New Roman" w:eastAsia="Calibri" w:hAnsi="Times New Roman" w:cs="Times New Roman"/>
          <w:sz w:val="30"/>
          <w:szCs w:val="30"/>
        </w:rPr>
        <w:t>108, тел. 50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03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06, Королькова Наталья Александровна – заведующий сектором по работе с обращениями граждан и юридических лиц Новополоцкого городского исполнительного комитета.</w:t>
      </w: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B5B9F">
        <w:rPr>
          <w:rFonts w:ascii="Times New Roman" w:eastAsia="Calibri" w:hAnsi="Times New Roman" w:cs="Times New Roman"/>
          <w:sz w:val="30"/>
          <w:szCs w:val="30"/>
        </w:rPr>
        <w:t>На время ее отсутствия ответственное лицо: Мартыненко Валентина Константиновна – управляющий делами Новополоцкого – начальник управления делами Новополоцкого городского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1B5B9F" w:rsidRPr="001B5B9F" w:rsidSect="003B5BCA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F1" w:rsidRDefault="003B67F1" w:rsidP="006B2666">
      <w:pPr>
        <w:pStyle w:val="a3"/>
      </w:pPr>
      <w:r>
        <w:separator/>
      </w:r>
    </w:p>
  </w:endnote>
  <w:endnote w:type="continuationSeparator" w:id="0">
    <w:p w:rsidR="003B67F1" w:rsidRDefault="003B67F1" w:rsidP="006B266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F1" w:rsidRDefault="003B67F1" w:rsidP="006B2666">
      <w:pPr>
        <w:pStyle w:val="a3"/>
      </w:pPr>
      <w:r>
        <w:separator/>
      </w:r>
    </w:p>
  </w:footnote>
  <w:footnote w:type="continuationSeparator" w:id="0">
    <w:p w:rsidR="003B67F1" w:rsidRDefault="003B67F1" w:rsidP="006B266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A54"/>
    <w:multiLevelType w:val="hybridMultilevel"/>
    <w:tmpl w:val="3386E5DA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12"/>
    <w:multiLevelType w:val="hybridMultilevel"/>
    <w:tmpl w:val="FADA0C1C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0E28"/>
    <w:multiLevelType w:val="hybridMultilevel"/>
    <w:tmpl w:val="34CE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7191"/>
    <w:multiLevelType w:val="multilevel"/>
    <w:tmpl w:val="3540652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74AE7C28"/>
    <w:multiLevelType w:val="hybridMultilevel"/>
    <w:tmpl w:val="CDA6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B634B"/>
    <w:multiLevelType w:val="hybridMultilevel"/>
    <w:tmpl w:val="4026814C"/>
    <w:lvl w:ilvl="0" w:tplc="E1E0F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41FC"/>
    <w:multiLevelType w:val="hybridMultilevel"/>
    <w:tmpl w:val="9F5AF12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9712CA5"/>
    <w:multiLevelType w:val="hybridMultilevel"/>
    <w:tmpl w:val="EDDCBC26"/>
    <w:lvl w:ilvl="0" w:tplc="604A854E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7D2C42D9"/>
    <w:multiLevelType w:val="hybridMultilevel"/>
    <w:tmpl w:val="5F8ABE9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0"/>
    <w:rsid w:val="00011F75"/>
    <w:rsid w:val="00020DF6"/>
    <w:rsid w:val="0005186C"/>
    <w:rsid w:val="00054F73"/>
    <w:rsid w:val="0005646E"/>
    <w:rsid w:val="000644DC"/>
    <w:rsid w:val="000B37F3"/>
    <w:rsid w:val="000B6825"/>
    <w:rsid w:val="000E4B7F"/>
    <w:rsid w:val="000F006A"/>
    <w:rsid w:val="0011108B"/>
    <w:rsid w:val="001142C2"/>
    <w:rsid w:val="00115DFF"/>
    <w:rsid w:val="00180C6C"/>
    <w:rsid w:val="001B5B9F"/>
    <w:rsid w:val="0021030A"/>
    <w:rsid w:val="0024277D"/>
    <w:rsid w:val="00262BC5"/>
    <w:rsid w:val="0026354E"/>
    <w:rsid w:val="002670E6"/>
    <w:rsid w:val="002A33F9"/>
    <w:rsid w:val="002B3A6C"/>
    <w:rsid w:val="003131B6"/>
    <w:rsid w:val="00315026"/>
    <w:rsid w:val="003300A1"/>
    <w:rsid w:val="00336C2C"/>
    <w:rsid w:val="00340607"/>
    <w:rsid w:val="00354937"/>
    <w:rsid w:val="0035561C"/>
    <w:rsid w:val="00376B54"/>
    <w:rsid w:val="003928EF"/>
    <w:rsid w:val="003A0A35"/>
    <w:rsid w:val="003B2A7C"/>
    <w:rsid w:val="003B5BCA"/>
    <w:rsid w:val="003B67F1"/>
    <w:rsid w:val="003C3B0D"/>
    <w:rsid w:val="003D6264"/>
    <w:rsid w:val="003F69F8"/>
    <w:rsid w:val="00410ACB"/>
    <w:rsid w:val="00413E47"/>
    <w:rsid w:val="00416350"/>
    <w:rsid w:val="0042790E"/>
    <w:rsid w:val="00432D5D"/>
    <w:rsid w:val="00443FF0"/>
    <w:rsid w:val="00447A67"/>
    <w:rsid w:val="00476318"/>
    <w:rsid w:val="004C2062"/>
    <w:rsid w:val="004D5FDD"/>
    <w:rsid w:val="004E7378"/>
    <w:rsid w:val="004E7541"/>
    <w:rsid w:val="00505603"/>
    <w:rsid w:val="00533B45"/>
    <w:rsid w:val="005666FF"/>
    <w:rsid w:val="00566F1B"/>
    <w:rsid w:val="00577169"/>
    <w:rsid w:val="00582A61"/>
    <w:rsid w:val="0059519A"/>
    <w:rsid w:val="005B2F75"/>
    <w:rsid w:val="005B727A"/>
    <w:rsid w:val="005E0690"/>
    <w:rsid w:val="005E5516"/>
    <w:rsid w:val="00606C0D"/>
    <w:rsid w:val="0062271A"/>
    <w:rsid w:val="00674350"/>
    <w:rsid w:val="0068158C"/>
    <w:rsid w:val="00683218"/>
    <w:rsid w:val="00691F84"/>
    <w:rsid w:val="006920CF"/>
    <w:rsid w:val="006B2666"/>
    <w:rsid w:val="006B70BC"/>
    <w:rsid w:val="006C4D4B"/>
    <w:rsid w:val="00706B84"/>
    <w:rsid w:val="0072594E"/>
    <w:rsid w:val="00757FAB"/>
    <w:rsid w:val="007730AD"/>
    <w:rsid w:val="0077779E"/>
    <w:rsid w:val="00787777"/>
    <w:rsid w:val="00795DFC"/>
    <w:rsid w:val="00797ED0"/>
    <w:rsid w:val="007A753C"/>
    <w:rsid w:val="007B3755"/>
    <w:rsid w:val="007B470D"/>
    <w:rsid w:val="00816CFC"/>
    <w:rsid w:val="00824B18"/>
    <w:rsid w:val="00826BFC"/>
    <w:rsid w:val="00845D36"/>
    <w:rsid w:val="008A6078"/>
    <w:rsid w:val="008D7BEB"/>
    <w:rsid w:val="008E41E3"/>
    <w:rsid w:val="008F2530"/>
    <w:rsid w:val="008F71E2"/>
    <w:rsid w:val="009303ED"/>
    <w:rsid w:val="0093444F"/>
    <w:rsid w:val="009503F1"/>
    <w:rsid w:val="00952006"/>
    <w:rsid w:val="009624D9"/>
    <w:rsid w:val="00986515"/>
    <w:rsid w:val="009F4676"/>
    <w:rsid w:val="00A01AB8"/>
    <w:rsid w:val="00A2004D"/>
    <w:rsid w:val="00A429D0"/>
    <w:rsid w:val="00A42B6C"/>
    <w:rsid w:val="00A8540A"/>
    <w:rsid w:val="00AB22EA"/>
    <w:rsid w:val="00AE1F33"/>
    <w:rsid w:val="00B514DF"/>
    <w:rsid w:val="00B90CE7"/>
    <w:rsid w:val="00B94AFE"/>
    <w:rsid w:val="00B97136"/>
    <w:rsid w:val="00BA178B"/>
    <w:rsid w:val="00BC1A34"/>
    <w:rsid w:val="00BE5B4F"/>
    <w:rsid w:val="00BE7FC1"/>
    <w:rsid w:val="00C0306B"/>
    <w:rsid w:val="00C34381"/>
    <w:rsid w:val="00C45D56"/>
    <w:rsid w:val="00C567F0"/>
    <w:rsid w:val="00C91B61"/>
    <w:rsid w:val="00C9470D"/>
    <w:rsid w:val="00CB1128"/>
    <w:rsid w:val="00CC6AFF"/>
    <w:rsid w:val="00CD3C6B"/>
    <w:rsid w:val="00CD7078"/>
    <w:rsid w:val="00D3372D"/>
    <w:rsid w:val="00D40A3B"/>
    <w:rsid w:val="00D93B5A"/>
    <w:rsid w:val="00DF1F9F"/>
    <w:rsid w:val="00E85B4D"/>
    <w:rsid w:val="00E97542"/>
    <w:rsid w:val="00EA6A5B"/>
    <w:rsid w:val="00EB3E17"/>
    <w:rsid w:val="00EB7FF0"/>
    <w:rsid w:val="00EC14E8"/>
    <w:rsid w:val="00ED7227"/>
    <w:rsid w:val="00EE0C8B"/>
    <w:rsid w:val="00F12679"/>
    <w:rsid w:val="00F16D17"/>
    <w:rsid w:val="00F215BB"/>
    <w:rsid w:val="00F2303F"/>
    <w:rsid w:val="00F26383"/>
    <w:rsid w:val="00F3030D"/>
    <w:rsid w:val="00F817C0"/>
    <w:rsid w:val="00FB5172"/>
    <w:rsid w:val="00FC3B5F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D0"/>
    <w:pPr>
      <w:spacing w:after="0" w:line="240" w:lineRule="auto"/>
    </w:pPr>
  </w:style>
  <w:style w:type="table" w:styleId="a4">
    <w:name w:val="Table Grid"/>
    <w:basedOn w:val="a1"/>
    <w:uiPriority w:val="59"/>
    <w:rsid w:val="00A4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666"/>
  </w:style>
  <w:style w:type="paragraph" w:styleId="a7">
    <w:name w:val="footer"/>
    <w:basedOn w:val="a"/>
    <w:link w:val="a8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666"/>
  </w:style>
  <w:style w:type="paragraph" w:styleId="a9">
    <w:name w:val="Balloon Text"/>
    <w:basedOn w:val="a"/>
    <w:link w:val="aa"/>
    <w:uiPriority w:val="99"/>
    <w:semiHidden/>
    <w:unhideWhenUsed/>
    <w:rsid w:val="00E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3C6B"/>
    <w:rPr>
      <w:rFonts w:cs="Times New Roman"/>
      <w:color w:val="0000FF"/>
      <w:u w:val="single"/>
    </w:rPr>
  </w:style>
  <w:style w:type="character" w:customStyle="1" w:styleId="word-wrapper">
    <w:name w:val="word-wrapper"/>
    <w:basedOn w:val="a0"/>
    <w:rsid w:val="0081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D0"/>
    <w:pPr>
      <w:spacing w:after="0" w:line="240" w:lineRule="auto"/>
    </w:pPr>
  </w:style>
  <w:style w:type="table" w:styleId="a4">
    <w:name w:val="Table Grid"/>
    <w:basedOn w:val="a1"/>
    <w:uiPriority w:val="59"/>
    <w:rsid w:val="00A4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666"/>
  </w:style>
  <w:style w:type="paragraph" w:styleId="a7">
    <w:name w:val="footer"/>
    <w:basedOn w:val="a"/>
    <w:link w:val="a8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666"/>
  </w:style>
  <w:style w:type="paragraph" w:styleId="a9">
    <w:name w:val="Balloon Text"/>
    <w:basedOn w:val="a"/>
    <w:link w:val="aa"/>
    <w:uiPriority w:val="99"/>
    <w:semiHidden/>
    <w:unhideWhenUsed/>
    <w:rsid w:val="00E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3C6B"/>
    <w:rPr>
      <w:rFonts w:cs="Times New Roman"/>
      <w:color w:val="0000FF"/>
      <w:u w:val="single"/>
    </w:rPr>
  </w:style>
  <w:style w:type="character" w:customStyle="1" w:styleId="word-wrapper">
    <w:name w:val="word-wrapper"/>
    <w:basedOn w:val="a0"/>
    <w:rsid w:val="0081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14165</Words>
  <Characters>80747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RePack by Diakov</cp:lastModifiedBy>
  <cp:revision>2</cp:revision>
  <cp:lastPrinted>2022-12-27T12:54:00Z</cp:lastPrinted>
  <dcterms:created xsi:type="dcterms:W3CDTF">2022-12-28T05:27:00Z</dcterms:created>
  <dcterms:modified xsi:type="dcterms:W3CDTF">2022-12-28T05:27:00Z</dcterms:modified>
</cp:coreProperties>
</file>