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EF3" w:rsidRDefault="00967EF3" w:rsidP="00967E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7EF3" w:rsidRPr="00967EF3" w:rsidRDefault="00967EF3" w:rsidP="00967E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ПОСОБИЯ СЕМЬЯМ, ВОСПИТЫВАЮЩИМ ДЕТЕЙ</w:t>
      </w:r>
    </w:p>
    <w:p w:rsidR="00AE140F" w:rsidRPr="00967EF3" w:rsidRDefault="00967EF3" w:rsidP="00967E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7EF3">
        <w:rPr>
          <w:rFonts w:ascii="Times New Roman" w:hAnsi="Times New Roman" w:cs="Times New Roman"/>
          <w:sz w:val="28"/>
          <w:szCs w:val="28"/>
        </w:rPr>
        <w:t>Семьям, воспитывающим детей, назначаются государственные пособия: пособия по материнству, семейные пособия, пособия по временной нетрудоспособности по уходу за ребенком.</w:t>
      </w:r>
    </w:p>
    <w:p w:rsidR="00967EF3" w:rsidRPr="00967EF3" w:rsidRDefault="00967EF3" w:rsidP="005E0C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67EF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Сроки обращения за назначением пособий</w:t>
      </w:r>
    </w:p>
    <w:p w:rsidR="00967EF3" w:rsidRPr="00967EF3" w:rsidRDefault="00967EF3" w:rsidP="00967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EF3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Государственные пособия назначаются со дня возникновения права на них, если обращение за назначением государственного пособия последовало </w:t>
      </w:r>
      <w:r w:rsidRPr="00967EF3">
        <w:rPr>
          <w:rFonts w:ascii="Times New Roman" w:eastAsia="Times New Roman" w:hAnsi="Times New Roman" w:cs="Times New Roman"/>
          <w:b/>
          <w:bCs/>
          <w:sz w:val="28"/>
          <w:szCs w:val="28"/>
        </w:rPr>
        <w:t>не позднее шести месяцев со дня возникновения такого права</w:t>
      </w:r>
      <w:r w:rsidRPr="00967E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7EF3" w:rsidRPr="00967EF3" w:rsidRDefault="00967EF3" w:rsidP="00967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EF3">
        <w:rPr>
          <w:rFonts w:ascii="Times New Roman" w:eastAsia="Times New Roman" w:hAnsi="Times New Roman" w:cs="Times New Roman"/>
          <w:sz w:val="28"/>
          <w:szCs w:val="28"/>
        </w:rPr>
        <w:t xml:space="preserve">При обращении за государственными пособиями </w:t>
      </w:r>
      <w:r w:rsidRPr="00967EF3">
        <w:rPr>
          <w:rFonts w:ascii="Times New Roman" w:eastAsia="Times New Roman" w:hAnsi="Times New Roman" w:cs="Times New Roman"/>
          <w:b/>
          <w:bCs/>
          <w:sz w:val="28"/>
          <w:szCs w:val="28"/>
        </w:rPr>
        <w:t>по истечении шести месяцев, они назначаются со дня обращения.</w:t>
      </w:r>
    </w:p>
    <w:p w:rsidR="00967EF3" w:rsidRPr="00967EF3" w:rsidRDefault="00967EF3" w:rsidP="00967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EF3">
        <w:rPr>
          <w:rFonts w:ascii="Times New Roman" w:eastAsia="Times New Roman" w:hAnsi="Times New Roman" w:cs="Times New Roman"/>
          <w:b/>
          <w:bCs/>
          <w:sz w:val="28"/>
          <w:szCs w:val="28"/>
        </w:rPr>
        <w:t>В случае пропуска по уважительным причинам сроков обращения</w:t>
      </w:r>
      <w:r w:rsidRPr="00967EF3">
        <w:rPr>
          <w:rFonts w:ascii="Times New Roman" w:eastAsia="Times New Roman" w:hAnsi="Times New Roman" w:cs="Times New Roman"/>
          <w:sz w:val="28"/>
          <w:szCs w:val="28"/>
        </w:rPr>
        <w:t xml:space="preserve"> за назначением государственных пособий, они </w:t>
      </w:r>
      <w:r w:rsidRPr="00967EF3">
        <w:rPr>
          <w:rFonts w:ascii="Times New Roman" w:eastAsia="Times New Roman" w:hAnsi="Times New Roman" w:cs="Times New Roman"/>
          <w:b/>
          <w:bCs/>
          <w:sz w:val="28"/>
          <w:szCs w:val="28"/>
        </w:rPr>
        <w:t>могут быть восстановлены</w:t>
      </w:r>
      <w:r w:rsidRPr="00967EF3">
        <w:rPr>
          <w:rFonts w:ascii="Times New Roman" w:eastAsia="Times New Roman" w:hAnsi="Times New Roman" w:cs="Times New Roman"/>
          <w:sz w:val="28"/>
          <w:szCs w:val="28"/>
        </w:rPr>
        <w:t xml:space="preserve"> решениями: </w:t>
      </w:r>
    </w:p>
    <w:p w:rsidR="00967EF3" w:rsidRPr="00967EF3" w:rsidRDefault="00967EF3" w:rsidP="00967EF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EF3">
        <w:rPr>
          <w:rFonts w:ascii="Times New Roman" w:eastAsia="Times New Roman" w:hAnsi="Times New Roman" w:cs="Times New Roman"/>
          <w:sz w:val="28"/>
          <w:szCs w:val="28"/>
        </w:rPr>
        <w:t>областных, Минского городского управлений Фонда социальной защиты населения - при назначении государственных пособий по месту работы (службы), учебы, прохождения подготовки в резидентуре</w:t>
      </w:r>
    </w:p>
    <w:p w:rsidR="00967EF3" w:rsidRPr="00967EF3" w:rsidRDefault="00967EF3" w:rsidP="00967EF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EF3">
        <w:rPr>
          <w:rFonts w:ascii="Times New Roman" w:eastAsia="Times New Roman" w:hAnsi="Times New Roman" w:cs="Times New Roman"/>
          <w:sz w:val="28"/>
          <w:szCs w:val="28"/>
        </w:rPr>
        <w:t>комитетов по труду, занятости и социальной защите областных, Минского городского исполнительных комитетов - при назначении государственных пособий в органах по труду, занятости и социальной защите</w:t>
      </w:r>
    </w:p>
    <w:p w:rsidR="00967EF3" w:rsidRPr="00967EF3" w:rsidRDefault="00967EF3" w:rsidP="00967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EF3">
        <w:rPr>
          <w:rFonts w:ascii="Times New Roman" w:eastAsia="Times New Roman" w:hAnsi="Times New Roman" w:cs="Times New Roman"/>
          <w:sz w:val="28"/>
          <w:szCs w:val="28"/>
        </w:rPr>
        <w:t xml:space="preserve">В случае восстановления пропущенных сроков государственные пособия назначаются и выплачиваются </w:t>
      </w:r>
      <w:r w:rsidRPr="00967EF3">
        <w:rPr>
          <w:rFonts w:ascii="Times New Roman" w:eastAsia="Times New Roman" w:hAnsi="Times New Roman" w:cs="Times New Roman"/>
          <w:b/>
          <w:bCs/>
          <w:sz w:val="28"/>
          <w:szCs w:val="28"/>
        </w:rPr>
        <w:t>не более чем за три года до обращения за их назначением</w:t>
      </w:r>
      <w:r w:rsidRPr="00967EF3">
        <w:rPr>
          <w:rFonts w:ascii="Times New Roman" w:eastAsia="Times New Roman" w:hAnsi="Times New Roman" w:cs="Times New Roman"/>
          <w:sz w:val="28"/>
          <w:szCs w:val="28"/>
        </w:rPr>
        <w:t xml:space="preserve"> при условии, что семья имела на них право. </w:t>
      </w:r>
    </w:p>
    <w:p w:rsidR="00967EF3" w:rsidRPr="00967EF3" w:rsidRDefault="00967EF3" w:rsidP="00967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EF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Важно!</w:t>
      </w:r>
      <w:r w:rsidRPr="00967E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Pr="00967EF3">
        <w:rPr>
          <w:rFonts w:ascii="Times New Roman" w:eastAsia="Times New Roman" w:hAnsi="Times New Roman" w:cs="Times New Roman"/>
          <w:b/>
          <w:bCs/>
          <w:sz w:val="28"/>
          <w:szCs w:val="28"/>
        </w:rPr>
        <w:t>Единовременные пособия</w:t>
      </w:r>
      <w:r w:rsidRPr="00967EF3">
        <w:rPr>
          <w:rFonts w:ascii="Times New Roman" w:eastAsia="Times New Roman" w:hAnsi="Times New Roman" w:cs="Times New Roman"/>
          <w:sz w:val="28"/>
          <w:szCs w:val="28"/>
        </w:rPr>
        <w:t xml:space="preserve">  в связи с рождением ребенка и пособие женщинам, ставшим на учет в организациях здравоохранения до 12-недельного срока беременности </w:t>
      </w:r>
      <w:r w:rsidRPr="00967EF3">
        <w:rPr>
          <w:rFonts w:ascii="Times New Roman" w:eastAsia="Times New Roman" w:hAnsi="Times New Roman" w:cs="Times New Roman"/>
          <w:b/>
          <w:bCs/>
          <w:sz w:val="28"/>
          <w:szCs w:val="28"/>
        </w:rPr>
        <w:t>по истечении шести месяцев со дня возникновения права на них, не назначаются</w:t>
      </w:r>
      <w:r w:rsidRPr="00967E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7EF3" w:rsidRPr="00967EF3" w:rsidRDefault="00967EF3" w:rsidP="005E0C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67EF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Условия назначения государственных пособий</w:t>
      </w:r>
    </w:p>
    <w:p w:rsidR="00967EF3" w:rsidRPr="00967EF3" w:rsidRDefault="00967EF3" w:rsidP="00967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EF3">
        <w:rPr>
          <w:rFonts w:ascii="Times New Roman" w:eastAsia="Times New Roman" w:hAnsi="Times New Roman" w:cs="Times New Roman"/>
          <w:sz w:val="28"/>
          <w:szCs w:val="28"/>
        </w:rPr>
        <w:t> Право на государственные пособия</w:t>
      </w:r>
      <w:r w:rsidRPr="00967EF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67EF3">
        <w:rPr>
          <w:rFonts w:ascii="Times New Roman" w:eastAsia="Times New Roman" w:hAnsi="Times New Roman" w:cs="Times New Roman"/>
          <w:sz w:val="28"/>
          <w:szCs w:val="28"/>
        </w:rPr>
        <w:t>семьям, воспитывающим детей, имеют: </w:t>
      </w:r>
    </w:p>
    <w:p w:rsidR="00967EF3" w:rsidRPr="00967EF3" w:rsidRDefault="00967EF3" w:rsidP="00967EF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EF3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постоянно проживающие</w:t>
      </w:r>
      <w:r w:rsidR="005E0C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67EF3">
        <w:rPr>
          <w:rFonts w:ascii="Times New Roman" w:eastAsia="Times New Roman" w:hAnsi="Times New Roman" w:cs="Times New Roman"/>
          <w:sz w:val="28"/>
          <w:szCs w:val="28"/>
        </w:rPr>
        <w:t>в Республике Беларусь граждане Республики Беларусь, иностранные граждане и лица без гражданства</w:t>
      </w:r>
    </w:p>
    <w:p w:rsidR="00967EF3" w:rsidRPr="00967EF3" w:rsidRDefault="00967EF3" w:rsidP="00967EF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EF3">
        <w:rPr>
          <w:rFonts w:ascii="Times New Roman" w:eastAsia="Times New Roman" w:hAnsi="Times New Roman" w:cs="Times New Roman"/>
          <w:b/>
          <w:bCs/>
          <w:sz w:val="28"/>
          <w:szCs w:val="28"/>
        </w:rPr>
        <w:t>временно проживающие</w:t>
      </w:r>
      <w:r w:rsidR="005E0C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67EF3">
        <w:rPr>
          <w:rFonts w:ascii="Times New Roman" w:eastAsia="Times New Roman" w:hAnsi="Times New Roman" w:cs="Times New Roman"/>
          <w:sz w:val="28"/>
          <w:szCs w:val="28"/>
        </w:rPr>
        <w:t xml:space="preserve">в Республике Беларусь иностранные граждане и лица без гражданства, </w:t>
      </w:r>
      <w:r w:rsidRPr="00967EF3">
        <w:rPr>
          <w:rFonts w:ascii="Times New Roman" w:eastAsia="Times New Roman" w:hAnsi="Times New Roman" w:cs="Times New Roman"/>
          <w:b/>
          <w:bCs/>
          <w:sz w:val="28"/>
          <w:szCs w:val="28"/>
        </w:rPr>
        <w:t>на которых распространяется государственное социальное страхование</w:t>
      </w:r>
      <w:r w:rsidRPr="00967EF3">
        <w:rPr>
          <w:rFonts w:ascii="Times New Roman" w:eastAsia="Times New Roman" w:hAnsi="Times New Roman" w:cs="Times New Roman"/>
          <w:sz w:val="28"/>
          <w:szCs w:val="28"/>
        </w:rPr>
        <w:t xml:space="preserve"> и за них, а также ими самими в предусмотренных законодательством о государственном социальном страховании случаях уплачиваются обязательные страховые взносы в бюджет государственного внебюджетного фонда социальной защиты населения Республики Беларусь  на социальное страхование</w:t>
      </w:r>
    </w:p>
    <w:p w:rsidR="00967EF3" w:rsidRPr="00967EF3" w:rsidRDefault="00967EF3" w:rsidP="00967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EF3">
        <w:rPr>
          <w:rFonts w:ascii="Times New Roman" w:eastAsia="Times New Roman" w:hAnsi="Times New Roman" w:cs="Times New Roman"/>
          <w:b/>
          <w:bCs/>
          <w:color w:val="B30000"/>
          <w:sz w:val="28"/>
          <w:szCs w:val="28"/>
        </w:rPr>
        <w:t>Важно!</w:t>
      </w:r>
      <w:r w:rsidRPr="00967EF3">
        <w:rPr>
          <w:rFonts w:ascii="Times New Roman" w:eastAsia="Times New Roman" w:hAnsi="Times New Roman" w:cs="Times New Roman"/>
          <w:b/>
          <w:bCs/>
          <w:sz w:val="28"/>
          <w:szCs w:val="28"/>
        </w:rPr>
        <w:t>  </w:t>
      </w:r>
      <w:r w:rsidRPr="00967EF3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Государственные пособия назначаются на детей, зарегистрированных по месту жительства (месту пребывания) в Республике Беларусь, </w:t>
      </w:r>
      <w:r w:rsidRPr="00967E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 условии их фактического проживания </w:t>
      </w:r>
      <w:r w:rsidRPr="00967EF3">
        <w:rPr>
          <w:rFonts w:ascii="Times New Roman" w:eastAsia="Times New Roman" w:hAnsi="Times New Roman" w:cs="Times New Roman"/>
          <w:sz w:val="28"/>
          <w:szCs w:val="28"/>
        </w:rPr>
        <w:t>в Республике Беларусь.</w:t>
      </w:r>
    </w:p>
    <w:p w:rsidR="00967EF3" w:rsidRPr="00967EF3" w:rsidRDefault="00967EF3" w:rsidP="00967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EF3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Государственные пособия </w:t>
      </w:r>
      <w:r w:rsidRPr="00967EF3">
        <w:rPr>
          <w:rFonts w:ascii="Times New Roman" w:eastAsia="Times New Roman" w:hAnsi="Times New Roman" w:cs="Times New Roman"/>
          <w:b/>
          <w:bCs/>
          <w:sz w:val="28"/>
          <w:szCs w:val="28"/>
        </w:rPr>
        <w:t>не назначаются и не выплачиваются на детей:</w:t>
      </w:r>
      <w:r w:rsidRPr="00967EF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67EF3" w:rsidRPr="00967EF3" w:rsidRDefault="00967EF3" w:rsidP="00967EF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67EF3">
        <w:rPr>
          <w:rFonts w:ascii="Times New Roman" w:eastAsia="Times New Roman" w:hAnsi="Times New Roman" w:cs="Times New Roman"/>
          <w:sz w:val="28"/>
          <w:szCs w:val="28"/>
        </w:rPr>
        <w:t>проживающих</w:t>
      </w:r>
      <w:proofErr w:type="gramEnd"/>
      <w:r w:rsidRPr="00967EF3">
        <w:rPr>
          <w:rFonts w:ascii="Times New Roman" w:eastAsia="Times New Roman" w:hAnsi="Times New Roman" w:cs="Times New Roman"/>
          <w:sz w:val="28"/>
          <w:szCs w:val="28"/>
        </w:rPr>
        <w:t xml:space="preserve"> и (или) обучающихся в дневной форме получения образования за пределами Республики Беларусь</w:t>
      </w:r>
    </w:p>
    <w:p w:rsidR="00967EF3" w:rsidRPr="00967EF3" w:rsidRDefault="00967EF3" w:rsidP="00967EF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EF3">
        <w:rPr>
          <w:rFonts w:ascii="Times New Roman" w:eastAsia="Times New Roman" w:hAnsi="Times New Roman" w:cs="Times New Roman"/>
          <w:sz w:val="28"/>
          <w:szCs w:val="28"/>
        </w:rPr>
        <w:t>выехавших за пределы Республики Беларусь на срок более двух месяцев</w:t>
      </w:r>
    </w:p>
    <w:p w:rsidR="00967EF3" w:rsidRPr="00967EF3" w:rsidRDefault="00967EF3" w:rsidP="00967EF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67EF3">
        <w:rPr>
          <w:rFonts w:ascii="Times New Roman" w:eastAsia="Times New Roman" w:hAnsi="Times New Roman" w:cs="Times New Roman"/>
          <w:sz w:val="28"/>
          <w:szCs w:val="28"/>
        </w:rPr>
        <w:t xml:space="preserve">проживающих и зарегистрированных по месту пребывания в Республике Беларусь, у которых отсутствует регистрация по месту жительства в </w:t>
      </w:r>
      <w:r w:rsidRPr="00967EF3">
        <w:rPr>
          <w:rFonts w:ascii="Times New Roman" w:eastAsia="Times New Roman" w:hAnsi="Times New Roman" w:cs="Times New Roman"/>
          <w:sz w:val="28"/>
          <w:szCs w:val="28"/>
        </w:rPr>
        <w:lastRenderedPageBreak/>
        <w:t>Республике Беларусь в связи с постоянным проживанием за пределами Республики Беларусь</w:t>
      </w:r>
      <w:proofErr w:type="gramEnd"/>
    </w:p>
    <w:p w:rsidR="00967EF3" w:rsidRPr="00967EF3" w:rsidRDefault="00967EF3" w:rsidP="00967EF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EF3">
        <w:rPr>
          <w:rFonts w:ascii="Times New Roman" w:eastAsia="Times New Roman" w:hAnsi="Times New Roman" w:cs="Times New Roman"/>
          <w:sz w:val="28"/>
          <w:szCs w:val="28"/>
        </w:rPr>
        <w:t>на детей, находящихся в домах ребенка, учреждениях образования с круглосуточным режимом пребывания, а также на детей, помещенных в учреждения социального обслуживания, осуществляющие стационарное социальное обслуживание.</w:t>
      </w:r>
    </w:p>
    <w:p w:rsidR="00967EF3" w:rsidRPr="00967EF3" w:rsidRDefault="00967EF3" w:rsidP="005E0C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67EF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Порядок назначения государственных пособий</w:t>
      </w:r>
    </w:p>
    <w:p w:rsidR="00967EF3" w:rsidRPr="00967EF3" w:rsidRDefault="00967EF3" w:rsidP="00967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EF3">
        <w:rPr>
          <w:rFonts w:ascii="Times New Roman" w:eastAsia="Times New Roman" w:hAnsi="Times New Roman" w:cs="Times New Roman"/>
          <w:sz w:val="28"/>
          <w:szCs w:val="28"/>
        </w:rPr>
        <w:t xml:space="preserve">За назначением государственных пособий </w:t>
      </w:r>
      <w:r w:rsidRPr="00967E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необходимо обращаться </w:t>
      </w:r>
      <w:proofErr w:type="gramStart"/>
      <w:r w:rsidRPr="00967EF3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proofErr w:type="gramEnd"/>
      <w:r w:rsidRPr="00967EF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967EF3" w:rsidRPr="00967EF3" w:rsidRDefault="00967EF3" w:rsidP="00967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EF3">
        <w:rPr>
          <w:rFonts w:ascii="Times New Roman" w:eastAsia="Times New Roman" w:hAnsi="Times New Roman" w:cs="Times New Roman"/>
          <w:sz w:val="28"/>
          <w:szCs w:val="28"/>
        </w:rPr>
        <w:t>1. Организацию по месту работы, службы, учебы, прохождения подготовки в резидентуре</w:t>
      </w:r>
    </w:p>
    <w:p w:rsidR="00967EF3" w:rsidRPr="00967EF3" w:rsidRDefault="00967EF3" w:rsidP="00967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EF3">
        <w:rPr>
          <w:rFonts w:ascii="Times New Roman" w:eastAsia="Times New Roman" w:hAnsi="Times New Roman" w:cs="Times New Roman"/>
          <w:sz w:val="28"/>
          <w:szCs w:val="28"/>
        </w:rPr>
        <w:t>2. Органы по труду, занятости и социальной защите в соответствии с регистрацией по месту жительства (месту пребывания) гражданам: </w:t>
      </w:r>
    </w:p>
    <w:p w:rsidR="00967EF3" w:rsidRPr="00967EF3" w:rsidRDefault="00967EF3" w:rsidP="00967EF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967EF3">
        <w:rPr>
          <w:rFonts w:ascii="Times New Roman" w:eastAsia="Times New Roman" w:hAnsi="Times New Roman" w:cs="Times New Roman"/>
          <w:sz w:val="28"/>
          <w:szCs w:val="28"/>
        </w:rPr>
        <w:t>выполняющим работы по гражданско-правовым договорам, работающим в коммерческих организациях со средней численностью работников до 15 человек включительно, у индивидуальных предпринимателей, нотариусов, осуществляющих нотариальную деятельность в нотариальных бюро</w:t>
      </w:r>
      <w:proofErr w:type="gramEnd"/>
    </w:p>
    <w:p w:rsidR="00967EF3" w:rsidRPr="00967EF3" w:rsidRDefault="00967EF3" w:rsidP="00967EF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67EF3">
        <w:rPr>
          <w:rFonts w:ascii="Times New Roman" w:eastAsia="Times New Roman" w:hAnsi="Times New Roman" w:cs="Times New Roman"/>
          <w:sz w:val="28"/>
          <w:szCs w:val="28"/>
        </w:rPr>
        <w:t>работающим</w:t>
      </w:r>
      <w:proofErr w:type="gramEnd"/>
      <w:r w:rsidRPr="00967EF3">
        <w:rPr>
          <w:rFonts w:ascii="Times New Roman" w:eastAsia="Times New Roman" w:hAnsi="Times New Roman" w:cs="Times New Roman"/>
          <w:sz w:val="28"/>
          <w:szCs w:val="28"/>
        </w:rPr>
        <w:t xml:space="preserve"> в религиозных организациях</w:t>
      </w:r>
    </w:p>
    <w:p w:rsidR="00967EF3" w:rsidRPr="00967EF3" w:rsidRDefault="00967EF3" w:rsidP="00967EF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67EF3">
        <w:rPr>
          <w:rFonts w:ascii="Times New Roman" w:eastAsia="Times New Roman" w:hAnsi="Times New Roman" w:cs="Times New Roman"/>
          <w:sz w:val="28"/>
          <w:szCs w:val="28"/>
        </w:rPr>
        <w:t>являющимся священнослужителями</w:t>
      </w:r>
      <w:proofErr w:type="gramEnd"/>
    </w:p>
    <w:p w:rsidR="00967EF3" w:rsidRPr="00967EF3" w:rsidRDefault="00967EF3" w:rsidP="00967EF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67EF3">
        <w:rPr>
          <w:rFonts w:ascii="Times New Roman" w:eastAsia="Times New Roman" w:hAnsi="Times New Roman" w:cs="Times New Roman"/>
          <w:sz w:val="28"/>
          <w:szCs w:val="28"/>
        </w:rPr>
        <w:t>зарегистрированным</w:t>
      </w:r>
      <w:proofErr w:type="gramEnd"/>
      <w:r w:rsidRPr="00967EF3">
        <w:rPr>
          <w:rFonts w:ascii="Times New Roman" w:eastAsia="Times New Roman" w:hAnsi="Times New Roman" w:cs="Times New Roman"/>
          <w:sz w:val="28"/>
          <w:szCs w:val="28"/>
        </w:rPr>
        <w:t xml:space="preserve"> в органах по труду, занятости и социальной защите в качестве безработных</w:t>
      </w:r>
    </w:p>
    <w:p w:rsidR="00967EF3" w:rsidRPr="00B272AB" w:rsidRDefault="00967EF3" w:rsidP="00967EF3">
      <w:pPr>
        <w:spacing w:after="0"/>
      </w:pPr>
    </w:p>
    <w:sectPr w:rsidR="00967EF3" w:rsidRPr="00B272AB" w:rsidSect="00967EF3">
      <w:pgSz w:w="11906" w:h="16838"/>
      <w:pgMar w:top="851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C3BE4"/>
    <w:multiLevelType w:val="multilevel"/>
    <w:tmpl w:val="8E5CD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F60CC"/>
    <w:multiLevelType w:val="multilevel"/>
    <w:tmpl w:val="888C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0952F8"/>
    <w:multiLevelType w:val="multilevel"/>
    <w:tmpl w:val="7C08D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28403A"/>
    <w:multiLevelType w:val="multilevel"/>
    <w:tmpl w:val="7EFC2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A0B65"/>
    <w:rsid w:val="00045C2A"/>
    <w:rsid w:val="000F203F"/>
    <w:rsid w:val="003231FF"/>
    <w:rsid w:val="0049618C"/>
    <w:rsid w:val="00523E3A"/>
    <w:rsid w:val="005C7D00"/>
    <w:rsid w:val="005E0CA3"/>
    <w:rsid w:val="006B3749"/>
    <w:rsid w:val="007F3E6D"/>
    <w:rsid w:val="00821337"/>
    <w:rsid w:val="00967EF3"/>
    <w:rsid w:val="00A72E8D"/>
    <w:rsid w:val="00A84D62"/>
    <w:rsid w:val="00AE140F"/>
    <w:rsid w:val="00AE188B"/>
    <w:rsid w:val="00B272AB"/>
    <w:rsid w:val="00C25A3D"/>
    <w:rsid w:val="00CA0B65"/>
    <w:rsid w:val="00E23B52"/>
    <w:rsid w:val="00FD50D8"/>
    <w:rsid w:val="00FE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337"/>
  </w:style>
  <w:style w:type="paragraph" w:styleId="1">
    <w:name w:val="heading 1"/>
    <w:basedOn w:val="a"/>
    <w:link w:val="10"/>
    <w:uiPriority w:val="9"/>
    <w:qFormat/>
    <w:rsid w:val="00967E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B65"/>
    <w:rPr>
      <w:rFonts w:ascii="Tahoma" w:hAnsi="Tahoma" w:cs="Tahoma"/>
      <w:sz w:val="16"/>
      <w:szCs w:val="16"/>
    </w:rPr>
  </w:style>
  <w:style w:type="character" w:customStyle="1" w:styleId="colorff00ff">
    <w:name w:val="color__ff00ff"/>
    <w:basedOn w:val="a0"/>
    <w:rsid w:val="00C25A3D"/>
  </w:style>
  <w:style w:type="character" w:customStyle="1" w:styleId="fake-non-breaking-space">
    <w:name w:val="fake-non-breaking-space"/>
    <w:basedOn w:val="a0"/>
    <w:rsid w:val="00C25A3D"/>
  </w:style>
  <w:style w:type="paragraph" w:customStyle="1" w:styleId="p-normal">
    <w:name w:val="p-normal"/>
    <w:basedOn w:val="a"/>
    <w:rsid w:val="00C2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C25A3D"/>
  </w:style>
  <w:style w:type="paragraph" w:styleId="a5">
    <w:name w:val="Body Text"/>
    <w:basedOn w:val="a"/>
    <w:link w:val="a6"/>
    <w:rsid w:val="00AE1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AE188B"/>
    <w:rPr>
      <w:rFonts w:ascii="Times New Roman" w:eastAsia="Times New Roman" w:hAnsi="Times New Roman" w:cs="Times New Roman"/>
      <w:sz w:val="28"/>
      <w:szCs w:val="24"/>
    </w:rPr>
  </w:style>
  <w:style w:type="character" w:customStyle="1" w:styleId="colorff0000">
    <w:name w:val="color__ff0000"/>
    <w:basedOn w:val="a0"/>
    <w:rsid w:val="00A84D62"/>
  </w:style>
  <w:style w:type="character" w:customStyle="1" w:styleId="color0000ff">
    <w:name w:val="color__0000ff"/>
    <w:basedOn w:val="a0"/>
    <w:rsid w:val="00A84D62"/>
  </w:style>
  <w:style w:type="paragraph" w:customStyle="1" w:styleId="p-consnonformat">
    <w:name w:val="p-consnonformat"/>
    <w:basedOn w:val="a"/>
    <w:rsid w:val="00A84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consnonformat">
    <w:name w:val="h-consnonformat"/>
    <w:basedOn w:val="a0"/>
    <w:rsid w:val="00A84D62"/>
  </w:style>
  <w:style w:type="paragraph" w:customStyle="1" w:styleId="p-consdtnormal">
    <w:name w:val="p-consdtnormal"/>
    <w:basedOn w:val="a"/>
    <w:rsid w:val="00A84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consdtnormal">
    <w:name w:val="h-consdtnormal"/>
    <w:basedOn w:val="a0"/>
    <w:rsid w:val="00A84D62"/>
  </w:style>
  <w:style w:type="character" w:styleId="a7">
    <w:name w:val="Strong"/>
    <w:basedOn w:val="a0"/>
    <w:uiPriority w:val="22"/>
    <w:qFormat/>
    <w:rsid w:val="0049618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67E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8">
    <w:name w:val="Normal (Web)"/>
    <w:basedOn w:val="a"/>
    <w:uiPriority w:val="99"/>
    <w:semiHidden/>
    <w:unhideWhenUsed/>
    <w:rsid w:val="00967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3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66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96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78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2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3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5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7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6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0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2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7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6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6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1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4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2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</dc:creator>
  <cp:lastModifiedBy>RePack by Diakov</cp:lastModifiedBy>
  <cp:revision>3</cp:revision>
  <cp:lastPrinted>2020-11-04T13:45:00Z</cp:lastPrinted>
  <dcterms:created xsi:type="dcterms:W3CDTF">2025-09-18T09:34:00Z</dcterms:created>
  <dcterms:modified xsi:type="dcterms:W3CDTF">2025-09-18T09:34:00Z</dcterms:modified>
</cp:coreProperties>
</file>