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B0067" w:rsidRPr="009629F3" w:rsidTr="00750A6D">
        <w:tc>
          <w:tcPr>
            <w:tcW w:w="11160" w:type="dxa"/>
          </w:tcPr>
          <w:p w:rsidR="00AB0067" w:rsidRPr="00FA0242" w:rsidRDefault="00AB006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  о рождении, о смерти</w:t>
            </w: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AB0067" w:rsidRPr="00F118F2" w:rsidTr="007A59A2">
        <w:tc>
          <w:tcPr>
            <w:tcW w:w="11160" w:type="dxa"/>
            <w:shd w:val="clear" w:color="auto" w:fill="D9D9D9"/>
          </w:tcPr>
          <w:p w:rsidR="00AB0067" w:rsidRPr="00F118F2" w:rsidRDefault="00AB006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AB0067" w:rsidRPr="00F118F2" w:rsidRDefault="00AB006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AB0067" w:rsidRPr="001F38BE" w:rsidTr="00750A6D">
        <w:tc>
          <w:tcPr>
            <w:tcW w:w="11160" w:type="dxa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0067" w:rsidRPr="00DA62ED" w:rsidTr="00750A6D">
              <w:tc>
                <w:tcPr>
                  <w:tcW w:w="11268" w:type="dxa"/>
                </w:tcPr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Приём граждан осуществляют специалисты, которые взаимозаменяемы: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ЕГОРОВА НАТАЛЬЯ ВАСИЛЬЕВНА, начальник отдела загс Новополоцкого горисполкома,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ПЕТРОВА ГАЛИНА ВАЛЕРЬЕВНА, главный специалист отдела загс Новополоцкого горисполкома,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МАКУЦЕВИЧ ТАТЬЯНА ВЛАДИМИРОВНА, главный специалист отдела загс Новополоцкого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AB0067" w:rsidRDefault="00282A17" w:rsidP="00282A17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82A17">
                    <w:rPr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AB0067" w:rsidRDefault="00AB0067" w:rsidP="00750A6D"/>
                <w:p w:rsidR="00AB0067" w:rsidRPr="00DA62ED" w:rsidRDefault="00AB0067" w:rsidP="00282A1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B0067" w:rsidRDefault="00AB0067" w:rsidP="00750A6D"/>
        </w:tc>
      </w:tr>
      <w:tr w:rsidR="00AB0067" w:rsidRPr="001F38BE" w:rsidTr="00750A6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266" w:type="dxa"/>
                </w:tcPr>
                <w:p w:rsidR="00AB0067" w:rsidRPr="00960700" w:rsidRDefault="00AB0067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60700">
                    <w:rPr>
                      <w:b/>
                      <w:sz w:val="28"/>
                      <w:szCs w:val="28"/>
                    </w:rPr>
                    <w:t>Орган загса по месту регистрации записи акта о рождении,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AB0067" w:rsidRPr="00FA0242" w:rsidRDefault="00AB0067" w:rsidP="00750A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паспорт или иной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доку</w:t>
                  </w:r>
                  <w:r>
                    <w:rPr>
                      <w:b/>
                      <w:sz w:val="28"/>
                      <w:szCs w:val="28"/>
                    </w:rPr>
                    <w:t>мент, удостоверяющий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личность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03595B">
                    <w:rPr>
                      <w:b/>
                      <w:sz w:val="28"/>
                      <w:szCs w:val="28"/>
                    </w:rPr>
                    <w:t>в день обращения, но не ранее дня регистрации рождения,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</w:p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rPr>
                      <w:b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AB0067" w:rsidRDefault="00AB0067" w:rsidP="00750A6D"/>
              </w:tc>
            </w:tr>
          </w:tbl>
          <w:p w:rsidR="00AB0067" w:rsidRDefault="00AB0067" w:rsidP="00750A6D"/>
        </w:tc>
      </w:tr>
    </w:tbl>
    <w:p w:rsidR="003B2AE2" w:rsidRDefault="003B2AE2">
      <w:bookmarkStart w:id="0" w:name="_GoBack"/>
      <w:bookmarkEnd w:id="0"/>
    </w:p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7"/>
    <w:rsid w:val="00282A17"/>
    <w:rsid w:val="003B2AE2"/>
    <w:rsid w:val="005752FE"/>
    <w:rsid w:val="007A59A2"/>
    <w:rsid w:val="00A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A04A6-9BE3-46A1-A0AE-44B9198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6</cp:revision>
  <dcterms:created xsi:type="dcterms:W3CDTF">2022-08-20T13:24:00Z</dcterms:created>
  <dcterms:modified xsi:type="dcterms:W3CDTF">2023-05-13T09:55:00Z</dcterms:modified>
</cp:coreProperties>
</file>