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24" w:rsidRDefault="00D91624" w:rsidP="00D91624"/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91624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FA0242" w:rsidRDefault="00D91624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.9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повторного свидетельства о регистрации акта гражданского состояния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91624" w:rsidRPr="00F118F2" w:rsidTr="00750A6D">
              <w:tc>
                <w:tcPr>
                  <w:tcW w:w="10605" w:type="dxa"/>
                  <w:shd w:val="clear" w:color="auto" w:fill="D9D9D9"/>
                </w:tcPr>
                <w:p w:rsidR="00D91624" w:rsidRPr="00F118F2" w:rsidRDefault="00D91624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91624" w:rsidRPr="00F118F2" w:rsidRDefault="00D91624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D91624" w:rsidRDefault="00D91624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Приём граждан осуществляют специалисты, которые взаимозаменяемы: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 xml:space="preserve">ЕГОРОВА НАТАЛЬЯ ВАСИЛЬЕВНА, начальник отдела загс </w:t>
            </w:r>
            <w:proofErr w:type="spellStart"/>
            <w:r w:rsidRPr="004959F2">
              <w:rPr>
                <w:sz w:val="28"/>
                <w:szCs w:val="28"/>
              </w:rPr>
              <w:t>Новополоцкого</w:t>
            </w:r>
            <w:proofErr w:type="spellEnd"/>
            <w:r w:rsidRPr="004959F2">
              <w:rPr>
                <w:sz w:val="28"/>
                <w:szCs w:val="28"/>
              </w:rPr>
              <w:t xml:space="preserve"> горисполкома,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ул. Молодёжная, 155, кабинет №5, тел. 50-78-16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4959F2">
              <w:rPr>
                <w:sz w:val="28"/>
                <w:szCs w:val="28"/>
              </w:rPr>
              <w:t>Новополоцкого</w:t>
            </w:r>
            <w:proofErr w:type="spellEnd"/>
            <w:r w:rsidRPr="004959F2">
              <w:rPr>
                <w:sz w:val="28"/>
                <w:szCs w:val="28"/>
              </w:rPr>
              <w:t xml:space="preserve"> горисполкома,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ул. Молодёжная, 155, кабинет №3, тел. 50-74-44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4959F2">
              <w:rPr>
                <w:sz w:val="28"/>
                <w:szCs w:val="28"/>
              </w:rPr>
              <w:t>Новополоцкого</w:t>
            </w:r>
            <w:proofErr w:type="spellEnd"/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4959F2" w:rsidRPr="004959F2" w:rsidRDefault="004959F2" w:rsidP="004959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59F2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</w:p>
          <w:p w:rsidR="004959F2" w:rsidRDefault="004959F2" w:rsidP="004959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91624" w:rsidRDefault="00D91624" w:rsidP="004959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2849">
              <w:rPr>
                <w:b/>
                <w:sz w:val="28"/>
                <w:szCs w:val="28"/>
              </w:rPr>
              <w:t>Перечень лиц, имеющих право</w:t>
            </w:r>
            <w:r>
              <w:rPr>
                <w:b/>
                <w:sz w:val="28"/>
                <w:szCs w:val="28"/>
              </w:rPr>
              <w:t xml:space="preserve"> на получение повторных свидетельств </w:t>
            </w:r>
          </w:p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2849">
              <w:rPr>
                <w:sz w:val="28"/>
                <w:szCs w:val="28"/>
              </w:rPr>
              <w:t xml:space="preserve">о регистрации актов гражданского </w:t>
            </w:r>
            <w:proofErr w:type="gramStart"/>
            <w:r w:rsidRPr="00232849">
              <w:rPr>
                <w:sz w:val="28"/>
                <w:szCs w:val="28"/>
              </w:rPr>
              <w:t>состояния</w:t>
            </w:r>
            <w:r>
              <w:rPr>
                <w:sz w:val="28"/>
                <w:szCs w:val="28"/>
              </w:rPr>
              <w:t xml:space="preserve">, </w:t>
            </w:r>
            <w:r w:rsidRPr="00232849">
              <w:rPr>
                <w:sz w:val="28"/>
                <w:szCs w:val="28"/>
              </w:rPr>
              <w:t xml:space="preserve"> определен</w:t>
            </w:r>
            <w:proofErr w:type="gramEnd"/>
            <w:r w:rsidRPr="00232849">
              <w:rPr>
                <w:sz w:val="28"/>
                <w:szCs w:val="28"/>
              </w:rPr>
              <w:t xml:space="preserve"> статьей 202 Кодекса Республики Беларусь о браке и семье:</w:t>
            </w: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6A7B">
              <w:rPr>
                <w:sz w:val="28"/>
                <w:szCs w:val="28"/>
              </w:rPr>
              <w:t>овторные свидетельства выдаются лицам, на которых составлена запись акта гражданско</w:t>
            </w:r>
            <w:r>
              <w:rPr>
                <w:sz w:val="28"/>
                <w:szCs w:val="28"/>
              </w:rPr>
              <w:t>го состояния, по их заявлениям;</w:t>
            </w: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 xml:space="preserve">повторные </w:t>
            </w:r>
            <w:r w:rsidRPr="006E6A7B">
              <w:rPr>
                <w:b/>
                <w:sz w:val="28"/>
                <w:szCs w:val="28"/>
              </w:rPr>
              <w:t>свидетельства о рождении</w:t>
            </w:r>
            <w:r w:rsidRPr="006E6A7B">
              <w:rPr>
                <w:sz w:val="28"/>
                <w:szCs w:val="28"/>
              </w:rPr>
              <w:t xml:space="preserve"> детей выдаются их родителям, опекунам, попечителям, в том числе руководителям детских </w:t>
            </w:r>
            <w:proofErr w:type="spellStart"/>
            <w:r w:rsidRPr="006E6A7B">
              <w:rPr>
                <w:sz w:val="28"/>
                <w:szCs w:val="28"/>
              </w:rPr>
              <w:t>интернатных</w:t>
            </w:r>
            <w:proofErr w:type="spellEnd"/>
            <w:r w:rsidRPr="006E6A7B">
              <w:rPr>
                <w:sz w:val="28"/>
                <w:szCs w:val="28"/>
              </w:rPr>
              <w:t xml:space="preserve">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внутренних дел, а повторные </w:t>
            </w:r>
            <w:r w:rsidRPr="006E6A7B">
              <w:rPr>
                <w:b/>
                <w:sz w:val="28"/>
                <w:szCs w:val="28"/>
              </w:rPr>
              <w:t>свидетельства об установлении отцовства</w:t>
            </w:r>
            <w:r w:rsidRPr="006E6A7B">
              <w:rPr>
                <w:sz w:val="28"/>
                <w:szCs w:val="28"/>
              </w:rPr>
              <w:t xml:space="preserve"> выдаются органам опеки и </w:t>
            </w:r>
            <w:r>
              <w:rPr>
                <w:sz w:val="28"/>
                <w:szCs w:val="28"/>
              </w:rPr>
              <w:t>попечительства;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6A7B">
              <w:rPr>
                <w:sz w:val="28"/>
                <w:szCs w:val="28"/>
              </w:rPr>
              <w:t>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</w:t>
            </w:r>
            <w:r>
              <w:rPr>
                <w:sz w:val="28"/>
                <w:szCs w:val="28"/>
              </w:rPr>
              <w:t>;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6E6A7B">
              <w:rPr>
                <w:sz w:val="28"/>
                <w:szCs w:val="28"/>
              </w:rPr>
              <w:t xml:space="preserve">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      </w:r>
            <w:proofErr w:type="spellStart"/>
            <w:r w:rsidRPr="006E6A7B">
              <w:rPr>
                <w:sz w:val="28"/>
                <w:szCs w:val="28"/>
              </w:rPr>
              <w:t>интернатных</w:t>
            </w:r>
            <w:proofErr w:type="spellEnd"/>
            <w:r w:rsidRPr="006E6A7B">
              <w:rPr>
                <w:sz w:val="28"/>
                <w:szCs w:val="28"/>
              </w:rPr>
              <w:t xml:space="preserve">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b/>
                <w:sz w:val="28"/>
                <w:szCs w:val="28"/>
              </w:rPr>
              <w:t>Повторные свидетельства могут быть выданы по доверенности указанных лиц, удостоверенной в установленном порядке</w:t>
            </w:r>
            <w:r w:rsidRPr="006E6A7B">
              <w:rPr>
                <w:sz w:val="28"/>
                <w:szCs w:val="28"/>
              </w:rPr>
              <w:t>.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 xml:space="preserve">Повторные свидетельства о регистрации актов гражданского состояния </w:t>
            </w:r>
            <w:r w:rsidRPr="006E6A7B">
              <w:rPr>
                <w:b/>
                <w:sz w:val="28"/>
                <w:szCs w:val="28"/>
              </w:rPr>
              <w:t>не выдаются</w:t>
            </w:r>
            <w:r w:rsidRPr="006E6A7B">
              <w:rPr>
                <w:sz w:val="28"/>
                <w:szCs w:val="28"/>
              </w:rPr>
              <w:t>: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>о заключении брака – в отношении брака, который прекращен или признан недействительным;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E6A7B">
              <w:rPr>
                <w:sz w:val="28"/>
                <w:szCs w:val="28"/>
              </w:rPr>
              <w:t>о рождении ребенка – родителю ребенка, в отношении которого он лишен родительских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 загса по месту жительства, а также в орган загса, архив органов загса главного управления юстиции областного (Минского городского) исполнительного комитета по месту хранения  соответствующей записи акта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rPr>
                      <w:sz w:val="28"/>
                      <w:szCs w:val="28"/>
                    </w:rPr>
                  </w:pPr>
                  <w:r w:rsidRPr="00545215">
                    <w:rPr>
                      <w:sz w:val="28"/>
                      <w:szCs w:val="28"/>
                    </w:rPr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545215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</w:p>
                <w:p w:rsidR="00840998" w:rsidRDefault="00D91624" w:rsidP="00750A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документ, подтверждающий изменение фамилии или иных данных гражданина</w:t>
                  </w:r>
                  <w:r>
                    <w:rPr>
                      <w:sz w:val="28"/>
                      <w:szCs w:val="28"/>
                    </w:rPr>
                    <w:t>, - в случае их изменения</w:t>
                  </w:r>
                </w:p>
                <w:p w:rsidR="00D91624" w:rsidRDefault="00840998" w:rsidP="0084099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40998">
                    <w:rPr>
                      <w:b/>
                      <w:sz w:val="28"/>
                      <w:szCs w:val="28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            </w:r>
                  <w:r w:rsidR="00D91624" w:rsidRPr="00545215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="00D91624" w:rsidRPr="00DF5F15"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662" w:type="dxa"/>
                </w:tcPr>
                <w:p w:rsidR="000C25C8" w:rsidRPr="000C25C8" w:rsidRDefault="000C25C8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C25C8">
                    <w:rPr>
                      <w:sz w:val="28"/>
                      <w:szCs w:val="28"/>
                    </w:rPr>
                    <w:t xml:space="preserve">копии </w:t>
                  </w:r>
                  <w:hyperlink r:id="rId4" w:anchor="a6" w:tooltip="+" w:history="1">
                    <w:r w:rsidRPr="000C25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0C25C8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0C25C8" w:rsidRPr="000C25C8" w:rsidRDefault="000C25C8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C25C8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0C25C8" w:rsidRPr="000C25C8" w:rsidRDefault="004959F2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5" w:anchor="a7" w:tooltip="+" w:history="1">
                    <w:r w:rsidR="000C25C8" w:rsidRPr="000C25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0C25C8" w:rsidRPr="000C25C8">
                    <w:rPr>
                      <w:sz w:val="28"/>
                      <w:szCs w:val="28"/>
                    </w:rPr>
                    <w:t xml:space="preserve"> о регистрации актов </w:t>
                  </w:r>
                  <w:r w:rsidR="000C25C8" w:rsidRPr="000C25C8">
                    <w:rPr>
                      <w:sz w:val="28"/>
                      <w:szCs w:val="28"/>
                    </w:rPr>
                    <w:lastRenderedPageBreak/>
                    <w:t>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D91624" w:rsidRPr="00CA51D3" w:rsidRDefault="00D91624" w:rsidP="00750A6D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CA51D3">
                    <w:rPr>
                      <w:b/>
                      <w:sz w:val="28"/>
                      <w:szCs w:val="28"/>
                    </w:rPr>
                    <w:t>7 дней со дня подачи заявления</w:t>
                  </w:r>
                  <w:r w:rsidRPr="00B430C6"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D91624" w:rsidRPr="00CA51D3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B430C6"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 w:rsidRPr="00CA51D3">
                    <w:rPr>
                      <w:b/>
                      <w:sz w:val="28"/>
                      <w:szCs w:val="28"/>
                    </w:rPr>
                    <w:t>1 месяц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CA51D3">
                    <w:rPr>
                      <w:b/>
                      <w:sz w:val="28"/>
                      <w:szCs w:val="28"/>
                    </w:rPr>
                    <w:t xml:space="preserve"> базов</w:t>
                  </w:r>
                  <w:r>
                    <w:rPr>
                      <w:b/>
                      <w:sz w:val="28"/>
                      <w:szCs w:val="28"/>
                    </w:rPr>
                    <w:t>ая</w:t>
                  </w:r>
                  <w:r w:rsidRPr="00CA51D3">
                    <w:rPr>
                      <w:b/>
                      <w:sz w:val="28"/>
                      <w:szCs w:val="28"/>
                    </w:rPr>
                    <w:t xml:space="preserve"> величи</w:t>
                  </w:r>
                  <w:r>
                    <w:rPr>
                      <w:b/>
                      <w:sz w:val="28"/>
                      <w:szCs w:val="28"/>
                    </w:rPr>
                    <w:t>на</w:t>
                  </w:r>
                </w:p>
                <w:p w:rsidR="004959F2" w:rsidRPr="004959F2" w:rsidRDefault="004959F2" w:rsidP="004959F2">
                  <w:pPr>
                    <w:pStyle w:val="table10"/>
                    <w:jc w:val="both"/>
                    <w:rPr>
                      <w:i/>
                      <w:sz w:val="30"/>
                      <w:szCs w:val="30"/>
                    </w:rPr>
                  </w:pPr>
                  <w:r w:rsidRPr="004959F2"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г.Новополоцк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4959F2" w:rsidRPr="004959F2" w:rsidRDefault="004959F2" w:rsidP="004959F2">
                  <w:pPr>
                    <w:pStyle w:val="table10"/>
                    <w:jc w:val="both"/>
                    <w:rPr>
                      <w:i/>
                      <w:sz w:val="30"/>
                      <w:szCs w:val="30"/>
                    </w:rPr>
                  </w:pPr>
                  <w:r w:rsidRPr="004959F2"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г.Минск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>, код банка AKBBBY2X, УНП 300594330, р/с BY78AKBB360030300</w:t>
                  </w:r>
                  <w:r>
                    <w:rPr>
                      <w:i/>
                      <w:sz w:val="30"/>
                      <w:szCs w:val="30"/>
                    </w:rPr>
                    <w:t>00150000000, код платежа 03002.</w:t>
                  </w:r>
                  <w:bookmarkStart w:id="0" w:name="_GoBack"/>
                  <w:bookmarkEnd w:id="0"/>
                </w:p>
                <w:p w:rsidR="00D91624" w:rsidRPr="00B430C6" w:rsidRDefault="004959F2" w:rsidP="004959F2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r w:rsidRPr="004959F2"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Pr="00CA51D3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CA51D3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624" w:rsidRPr="004B5A81" w:rsidTr="00750A6D">
        <w:tc>
          <w:tcPr>
            <w:tcW w:w="3240" w:type="dxa"/>
          </w:tcPr>
          <w:p w:rsidR="00D91624" w:rsidRPr="004B5A81" w:rsidRDefault="00D91624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91624" w:rsidRPr="00545215" w:rsidRDefault="00D91624" w:rsidP="00750A6D">
            <w:pPr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 xml:space="preserve"> </w:t>
            </w:r>
          </w:p>
        </w:tc>
      </w:tr>
    </w:tbl>
    <w:p w:rsidR="00D91624" w:rsidRDefault="00D91624" w:rsidP="00D91624">
      <w:pPr>
        <w:ind w:left="-1134" w:firstLine="708"/>
        <w:jc w:val="both"/>
      </w:pPr>
    </w:p>
    <w:p w:rsidR="003B2AE2" w:rsidRDefault="003B2AE2"/>
    <w:sectPr w:rsidR="003B2AE2" w:rsidSect="00CD433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4"/>
    <w:rsid w:val="000C25C8"/>
    <w:rsid w:val="000E498E"/>
    <w:rsid w:val="003B2AE2"/>
    <w:rsid w:val="004959F2"/>
    <w:rsid w:val="007823A3"/>
    <w:rsid w:val="00840998"/>
    <w:rsid w:val="00D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D762-0476-4984-A170-FFD04A1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8</cp:revision>
  <dcterms:created xsi:type="dcterms:W3CDTF">2022-08-20T13:14:00Z</dcterms:created>
  <dcterms:modified xsi:type="dcterms:W3CDTF">2023-05-13T09:49:00Z</dcterms:modified>
</cp:coreProperties>
</file>